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4A33" w14:textId="77777777" w:rsidR="000A39D4" w:rsidRPr="0061582A" w:rsidRDefault="000A39D4" w:rsidP="000A39D4">
      <w:pPr>
        <w:jc w:val="center"/>
        <w:rPr>
          <w:lang w:val="kk-KZ"/>
        </w:rPr>
      </w:pPr>
      <w:r w:rsidRPr="0061582A">
        <w:t xml:space="preserve">Список </w:t>
      </w:r>
      <w:r w:rsidR="00DC2C9F" w:rsidRPr="0061582A">
        <w:rPr>
          <w:lang w:val="kk-KZ"/>
        </w:rPr>
        <w:t>публикаций в международных рецензируемых изданиях</w:t>
      </w:r>
    </w:p>
    <w:p w14:paraId="588D6593" w14:textId="4998B3A2" w:rsidR="000A39D4" w:rsidRPr="0061582A" w:rsidRDefault="00082DF7" w:rsidP="000A39D4">
      <w:pPr>
        <w:jc w:val="center"/>
        <w:rPr>
          <w:lang w:val="kk-KZ"/>
        </w:rPr>
      </w:pPr>
      <w:r w:rsidRPr="0061582A">
        <w:rPr>
          <w:lang w:val="kk-KZ"/>
        </w:rPr>
        <w:t>Артемьев Александр Михайлович</w:t>
      </w:r>
    </w:p>
    <w:p w14:paraId="437E8EDF" w14:textId="77777777" w:rsidR="000A39D4" w:rsidRPr="0061582A" w:rsidRDefault="000A39D4" w:rsidP="000A39D4">
      <w:pPr>
        <w:jc w:val="both"/>
      </w:pPr>
    </w:p>
    <w:p w14:paraId="693BCC03" w14:textId="77777777" w:rsidR="00DC2C9F" w:rsidRPr="0061582A" w:rsidRDefault="00DC2C9F" w:rsidP="00DC2C9F">
      <w:pPr>
        <w:rPr>
          <w:lang w:val="kk-KZ"/>
        </w:rPr>
      </w:pPr>
      <w:r w:rsidRPr="0061582A">
        <w:rPr>
          <w:lang w:val="kk-KZ"/>
        </w:rPr>
        <w:t>Идентификаторы автор</w:t>
      </w:r>
      <w:r w:rsidR="008077A3" w:rsidRPr="0061582A">
        <w:rPr>
          <w:lang w:val="kk-KZ"/>
        </w:rPr>
        <w:t>а</w:t>
      </w:r>
      <w:r w:rsidRPr="0061582A">
        <w:rPr>
          <w:lang w:val="kk-KZ"/>
        </w:rPr>
        <w:t xml:space="preserve"> (если имеются):</w:t>
      </w:r>
    </w:p>
    <w:p w14:paraId="360E8879" w14:textId="7F8A39DC" w:rsidR="00DC2C9F" w:rsidRPr="0061582A" w:rsidRDefault="000A39D4" w:rsidP="00DC2C9F">
      <w:pPr>
        <w:rPr>
          <w:lang w:val="en-US"/>
        </w:rPr>
      </w:pPr>
      <w:r w:rsidRPr="0061582A">
        <w:rPr>
          <w:lang w:val="en-US"/>
        </w:rPr>
        <w:t xml:space="preserve">Scopus </w:t>
      </w:r>
      <w:r w:rsidR="00DC2C9F" w:rsidRPr="0061582A">
        <w:rPr>
          <w:lang w:val="en-US"/>
        </w:rPr>
        <w:t xml:space="preserve">Author </w:t>
      </w:r>
      <w:r w:rsidRPr="0061582A">
        <w:rPr>
          <w:lang w:val="en-US"/>
        </w:rPr>
        <w:t>ID</w:t>
      </w:r>
      <w:r w:rsidR="00DC2C9F" w:rsidRPr="0061582A">
        <w:rPr>
          <w:lang w:val="en-US"/>
        </w:rPr>
        <w:t xml:space="preserve">: </w:t>
      </w:r>
      <w:r w:rsidR="00082DF7" w:rsidRPr="0061582A">
        <w:rPr>
          <w:lang w:val="en-US"/>
        </w:rPr>
        <w:t>57226032630</w:t>
      </w:r>
    </w:p>
    <w:p w14:paraId="66966DAF" w14:textId="75189D3F" w:rsidR="00DC2C9F" w:rsidRPr="0061582A" w:rsidRDefault="00DC2C9F" w:rsidP="00DC2C9F">
      <w:pPr>
        <w:rPr>
          <w:lang w:val="en-US"/>
        </w:rPr>
      </w:pPr>
      <w:r w:rsidRPr="0061582A">
        <w:rPr>
          <w:lang w:val="en-US"/>
        </w:rPr>
        <w:t>Web of Science Researcher ID:</w:t>
      </w:r>
      <w:r w:rsidR="00082DF7" w:rsidRPr="0061582A">
        <w:rPr>
          <w:lang w:val="en-US"/>
        </w:rPr>
        <w:t xml:space="preserve"> N-9833-2014</w:t>
      </w:r>
      <w:r w:rsidR="007E4E07" w:rsidRPr="0061582A">
        <w:rPr>
          <w:lang w:val="en-US"/>
        </w:rPr>
        <w:t xml:space="preserve">; </w:t>
      </w:r>
      <w:r w:rsidR="007E4E07" w:rsidRPr="0061582A">
        <w:rPr>
          <w:sz w:val="23"/>
          <w:szCs w:val="23"/>
          <w:shd w:val="clear" w:color="auto" w:fill="FFFFFF"/>
          <w:lang w:val="en-US"/>
        </w:rPr>
        <w:t>ACV-0755-2022</w:t>
      </w:r>
    </w:p>
    <w:p w14:paraId="33FAC9B6" w14:textId="7E041247" w:rsidR="000A39D4" w:rsidRPr="0061582A" w:rsidRDefault="00DC2C9F" w:rsidP="00DC2C9F">
      <w:r w:rsidRPr="0061582A">
        <w:rPr>
          <w:lang w:val="en-US"/>
        </w:rPr>
        <w:t>ORCID:</w:t>
      </w:r>
      <w:r w:rsidR="00082DF7" w:rsidRPr="0061582A">
        <w:t xml:space="preserve"> 0000-0002-5325-7155</w:t>
      </w:r>
    </w:p>
    <w:tbl>
      <w:tblPr>
        <w:tblpPr w:leftFromText="180" w:rightFromText="180" w:bottomFromText="200" w:vertAnchor="text" w:horzAnchor="margin" w:tblpY="10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989"/>
        <w:gridCol w:w="2265"/>
        <w:gridCol w:w="2157"/>
        <w:gridCol w:w="2126"/>
        <w:gridCol w:w="2126"/>
        <w:gridCol w:w="2099"/>
        <w:gridCol w:w="1417"/>
      </w:tblGrid>
      <w:tr w:rsidR="000A39D4" w:rsidRPr="0061582A" w14:paraId="6A244000" w14:textId="77777777" w:rsidTr="00F6073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1D9D" w14:textId="77777777" w:rsidR="000A39D4" w:rsidRPr="0061582A" w:rsidRDefault="000A39D4" w:rsidP="00D22681">
            <w:pPr>
              <w:jc w:val="both"/>
            </w:pPr>
            <w:r w:rsidRPr="0061582A">
              <w:t>№</w:t>
            </w:r>
          </w:p>
          <w:p w14:paraId="5991E959" w14:textId="77777777" w:rsidR="000A39D4" w:rsidRPr="0061582A" w:rsidRDefault="000A39D4" w:rsidP="00D22681">
            <w:pPr>
              <w:jc w:val="both"/>
            </w:pPr>
            <w:r w:rsidRPr="0061582A"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8F4" w14:textId="77777777" w:rsidR="000A39D4" w:rsidRPr="0061582A" w:rsidRDefault="000A39D4" w:rsidP="000A39D4">
            <w:pPr>
              <w:jc w:val="both"/>
            </w:pPr>
            <w:r w:rsidRPr="0061582A">
              <w:t>Название публикации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884" w14:textId="77777777" w:rsidR="000A39D4" w:rsidRPr="0061582A" w:rsidRDefault="000A39D4" w:rsidP="000A39D4">
            <w:pPr>
              <w:jc w:val="both"/>
            </w:pPr>
            <w:r w:rsidRPr="0061582A">
              <w:t xml:space="preserve">Тип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9B8E" w14:textId="77777777" w:rsidR="000A39D4" w:rsidRPr="0061582A" w:rsidRDefault="000A39D4" w:rsidP="000A39D4">
            <w:pPr>
              <w:jc w:val="both"/>
            </w:pPr>
            <w:r w:rsidRPr="0061582A">
              <w:t xml:space="preserve">Наименование журнала, год публикации, </w:t>
            </w:r>
            <w:r w:rsidRPr="0061582A">
              <w:rPr>
                <w:lang w:val="en-US"/>
              </w:rPr>
              <w:t>DOI</w:t>
            </w:r>
            <w:r w:rsidRPr="0061582A"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7AFD" w14:textId="77777777" w:rsidR="000A39D4" w:rsidRPr="0061582A" w:rsidRDefault="008077A3" w:rsidP="000A39D4">
            <w:pPr>
              <w:jc w:val="both"/>
            </w:pPr>
            <w:r w:rsidRPr="0061582A">
              <w:t>Импакт-</w:t>
            </w:r>
            <w:r w:rsidR="000A39D4" w:rsidRPr="0061582A">
              <w:t>фактор журнала, квартиль и область науки</w:t>
            </w:r>
            <w:r w:rsidRPr="0061582A">
              <w:rPr>
                <w:lang w:val="kk-KZ"/>
              </w:rPr>
              <w:t>*</w:t>
            </w:r>
            <w:r w:rsidR="000A39D4" w:rsidRPr="0061582A">
              <w:t xml:space="preserve"> по </w:t>
            </w:r>
            <w:r w:rsidRPr="0061582A">
              <w:rPr>
                <w:lang w:val="kk-KZ"/>
              </w:rPr>
              <w:t xml:space="preserve">данным </w:t>
            </w:r>
            <w:r w:rsidR="000A39D4" w:rsidRPr="0061582A">
              <w:rPr>
                <w:lang w:val="en-US"/>
              </w:rPr>
              <w:t>Journal</w:t>
            </w:r>
            <w:r w:rsidR="000A39D4" w:rsidRPr="0061582A">
              <w:t xml:space="preserve"> </w:t>
            </w:r>
            <w:r w:rsidR="000A39D4" w:rsidRPr="0061582A">
              <w:rPr>
                <w:lang w:val="en-US"/>
              </w:rPr>
              <w:t>Citation</w:t>
            </w:r>
            <w:r w:rsidR="000A39D4" w:rsidRPr="0061582A">
              <w:t xml:space="preserve"> </w:t>
            </w:r>
            <w:r w:rsidR="000A39D4" w:rsidRPr="0061582A">
              <w:rPr>
                <w:lang w:val="en-US"/>
              </w:rPr>
              <w:t>Reports</w:t>
            </w:r>
            <w:r w:rsidR="000A39D4" w:rsidRPr="0061582A">
              <w:t xml:space="preserve">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509" w14:textId="77777777" w:rsidR="000A39D4" w:rsidRPr="0061582A" w:rsidRDefault="000A39D4" w:rsidP="000A39D4">
            <w:pPr>
              <w:jc w:val="both"/>
              <w:rPr>
                <w:lang w:val="en-US"/>
              </w:rPr>
            </w:pPr>
            <w:r w:rsidRPr="0061582A">
              <w:rPr>
                <w:lang w:val="kk-KZ"/>
              </w:rPr>
              <w:t xml:space="preserve">Индекс в базе данных </w:t>
            </w:r>
            <w:r w:rsidRPr="0061582A">
              <w:rPr>
                <w:lang w:val="en-US"/>
              </w:rPr>
              <w:t xml:space="preserve">Web of </w:t>
            </w:r>
            <w:r w:rsidR="008077A3" w:rsidRPr="0061582A">
              <w:rPr>
                <w:lang w:val="en-US"/>
              </w:rPr>
              <w:t>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E1E" w14:textId="77777777" w:rsidR="000A39D4" w:rsidRPr="0061582A" w:rsidRDefault="000A39D4" w:rsidP="008077A3">
            <w:pPr>
              <w:jc w:val="both"/>
              <w:rPr>
                <w:lang w:val="kk-KZ"/>
              </w:rPr>
            </w:pPr>
            <w:proofErr w:type="spellStart"/>
            <w:r w:rsidRPr="0061582A">
              <w:rPr>
                <w:lang w:val="en-US"/>
              </w:rPr>
              <w:t>Cite</w:t>
            </w:r>
            <w:r w:rsidR="008077A3" w:rsidRPr="0061582A">
              <w:rPr>
                <w:lang w:val="en-US"/>
              </w:rPr>
              <w:t>Score</w:t>
            </w:r>
            <w:proofErr w:type="spellEnd"/>
            <w:r w:rsidR="008077A3" w:rsidRPr="0061582A">
              <w:t xml:space="preserve"> </w:t>
            </w:r>
            <w:r w:rsidRPr="0061582A">
              <w:rPr>
                <w:lang w:val="kk-KZ"/>
              </w:rPr>
              <w:t>журнала</w:t>
            </w:r>
            <w:r w:rsidR="008077A3" w:rsidRPr="0061582A">
              <w:rPr>
                <w:lang w:val="kk-KZ"/>
              </w:rPr>
              <w:t>,</w:t>
            </w:r>
            <w:r w:rsidRPr="0061582A">
              <w:rPr>
                <w:lang w:val="kk-KZ"/>
              </w:rPr>
              <w:t xml:space="preserve"> процентиль</w:t>
            </w:r>
            <w:r w:rsidR="008077A3" w:rsidRPr="0061582A">
              <w:rPr>
                <w:lang w:val="kk-KZ"/>
              </w:rPr>
              <w:t xml:space="preserve"> и</w:t>
            </w:r>
            <w:r w:rsidRPr="0061582A">
              <w:rPr>
                <w:lang w:val="kk-KZ"/>
              </w:rPr>
              <w:t xml:space="preserve"> область науки</w:t>
            </w:r>
            <w:r w:rsidR="00BF5EE9" w:rsidRPr="0061582A">
              <w:t>*</w:t>
            </w:r>
            <w:r w:rsidRPr="0061582A">
              <w:rPr>
                <w:lang w:val="kk-KZ"/>
              </w:rPr>
              <w:t xml:space="preserve"> по данным </w:t>
            </w:r>
            <w:r w:rsidR="008077A3" w:rsidRPr="0061582A">
              <w:rPr>
                <w:lang w:val="en-US"/>
              </w:rPr>
              <w:t>Scopus</w:t>
            </w:r>
            <w:r w:rsidR="008077A3" w:rsidRPr="0061582A">
              <w:t xml:space="preserve"> </w:t>
            </w:r>
            <w:r w:rsidRPr="0061582A">
              <w:rPr>
                <w:lang w:val="kk-KZ"/>
              </w:rPr>
              <w:t>за год публикации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A230" w14:textId="77777777" w:rsidR="000A39D4" w:rsidRPr="0061582A" w:rsidRDefault="000A39D4" w:rsidP="008077A3">
            <w:pPr>
              <w:jc w:val="both"/>
            </w:pPr>
            <w:r w:rsidRPr="0061582A">
              <w:t xml:space="preserve">Фамилии авторов (подчеркнуть соискателя)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FB9C" w14:textId="4C555D3E" w:rsidR="000A39D4" w:rsidRPr="0061582A" w:rsidRDefault="000A39D4" w:rsidP="00F60739">
            <w:pPr>
              <w:ind w:right="-106"/>
              <w:rPr>
                <w:lang w:val="kk-KZ"/>
              </w:rPr>
            </w:pPr>
            <w:r w:rsidRPr="0061582A">
              <w:rPr>
                <w:lang w:val="kk-KZ"/>
              </w:rPr>
              <w:t>Роль претендента</w:t>
            </w:r>
            <w:r w:rsidR="008077A3" w:rsidRPr="0061582A">
              <w:rPr>
                <w:lang w:val="kk-KZ"/>
              </w:rPr>
              <w:t xml:space="preserve"> (соавтор, первый автор или автор для корреспон</w:t>
            </w:r>
            <w:r w:rsidR="007E4E07" w:rsidRPr="0061582A">
              <w:t>-</w:t>
            </w:r>
            <w:r w:rsidR="008077A3" w:rsidRPr="0061582A">
              <w:rPr>
                <w:lang w:val="kk-KZ"/>
              </w:rPr>
              <w:t>денции)</w:t>
            </w:r>
          </w:p>
        </w:tc>
      </w:tr>
      <w:tr w:rsidR="000A39D4" w:rsidRPr="0061582A" w14:paraId="47F020F2" w14:textId="77777777" w:rsidTr="00F6073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1FE9" w14:textId="77777777" w:rsidR="000A39D4" w:rsidRPr="0061582A" w:rsidRDefault="000A39D4" w:rsidP="00D22681">
            <w:pPr>
              <w:jc w:val="center"/>
            </w:pPr>
            <w:r w:rsidRPr="0061582A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F44E" w14:textId="77777777" w:rsidR="000A39D4" w:rsidRPr="0061582A" w:rsidRDefault="000A39D4" w:rsidP="00D22681">
            <w:pPr>
              <w:jc w:val="center"/>
            </w:pPr>
            <w:r w:rsidRPr="0061582A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12D3" w14:textId="77777777" w:rsidR="000A39D4" w:rsidRPr="0061582A" w:rsidRDefault="000A39D4" w:rsidP="00D22681">
            <w:pPr>
              <w:jc w:val="center"/>
            </w:pPr>
            <w:r w:rsidRPr="0061582A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1539" w14:textId="77777777" w:rsidR="000A39D4" w:rsidRPr="0061582A" w:rsidRDefault="000A39D4" w:rsidP="00D22681">
            <w:pPr>
              <w:jc w:val="center"/>
              <w:rPr>
                <w:lang w:val="kk-KZ"/>
              </w:rPr>
            </w:pPr>
            <w:r w:rsidRPr="0061582A">
              <w:rPr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0D1E" w14:textId="77777777" w:rsidR="000A39D4" w:rsidRPr="0061582A" w:rsidRDefault="000A39D4" w:rsidP="00D22681">
            <w:pPr>
              <w:jc w:val="center"/>
            </w:pPr>
            <w:r w:rsidRPr="0061582A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077" w14:textId="77777777" w:rsidR="000A39D4" w:rsidRPr="0061582A" w:rsidRDefault="000A39D4" w:rsidP="00D22681">
            <w:pPr>
              <w:jc w:val="center"/>
            </w:pPr>
            <w:r w:rsidRPr="0061582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0AC1" w14:textId="77777777" w:rsidR="000A39D4" w:rsidRPr="0061582A" w:rsidRDefault="000A39D4" w:rsidP="00D22681">
            <w:pPr>
              <w:jc w:val="center"/>
            </w:pPr>
            <w:r w:rsidRPr="0061582A"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BF7" w14:textId="77777777" w:rsidR="000A39D4" w:rsidRPr="0061582A" w:rsidRDefault="000A39D4" w:rsidP="00D22681">
            <w:pPr>
              <w:jc w:val="center"/>
            </w:pPr>
            <w:r w:rsidRPr="0061582A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E201" w14:textId="77777777" w:rsidR="000A39D4" w:rsidRPr="0061582A" w:rsidRDefault="000A39D4" w:rsidP="00D22681">
            <w:pPr>
              <w:jc w:val="center"/>
            </w:pPr>
            <w:r w:rsidRPr="0061582A">
              <w:t>9</w:t>
            </w:r>
          </w:p>
        </w:tc>
      </w:tr>
      <w:tr w:rsidR="000A39D4" w:rsidRPr="0061582A" w14:paraId="49EAB0B8" w14:textId="77777777" w:rsidTr="00F60739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2EC" w14:textId="77777777" w:rsidR="000A39D4" w:rsidRPr="0061582A" w:rsidRDefault="000A39D4" w:rsidP="00D22681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BDDC" w14:textId="67210227" w:rsidR="000A39D4" w:rsidRPr="0061582A" w:rsidRDefault="00082DF7" w:rsidP="00082DF7">
            <w:pPr>
              <w:rPr>
                <w:bCs/>
                <w:lang w:val="en-US"/>
              </w:rPr>
            </w:pPr>
            <w:r w:rsidRPr="0061582A">
              <w:rPr>
                <w:bCs/>
                <w:lang w:val="en-US"/>
              </w:rPr>
              <w:t>Impacts of tourism activities on economy of Kazakhstan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90DE" w14:textId="77777777" w:rsidR="000A39D4" w:rsidRPr="0061582A" w:rsidRDefault="000A39D4" w:rsidP="000A39D4">
            <w:pPr>
              <w:jc w:val="both"/>
              <w:rPr>
                <w:bCs/>
                <w:lang w:val="kk-KZ"/>
              </w:rPr>
            </w:pPr>
            <w:r w:rsidRPr="0061582A">
              <w:rPr>
                <w:bCs/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65D" w14:textId="019E5A52" w:rsidR="000A39D4" w:rsidRPr="0061582A" w:rsidRDefault="00082DF7" w:rsidP="00F60739">
            <w:pPr>
              <w:rPr>
                <w:lang w:val="en-US"/>
              </w:rPr>
            </w:pPr>
            <w:proofErr w:type="spellStart"/>
            <w:r w:rsidRPr="0061582A">
              <w:rPr>
                <w:lang w:val="en-US"/>
              </w:rPr>
              <w:t>GeoJournal</w:t>
            </w:r>
            <w:proofErr w:type="spellEnd"/>
            <w:r w:rsidRPr="0061582A">
              <w:rPr>
                <w:lang w:val="en-US"/>
              </w:rPr>
              <w:t xml:space="preserve"> of Tourism and </w:t>
            </w:r>
            <w:proofErr w:type="spellStart"/>
            <w:r w:rsidRPr="0061582A">
              <w:rPr>
                <w:lang w:val="en-US"/>
              </w:rPr>
              <w:t>Geosites</w:t>
            </w:r>
            <w:proofErr w:type="spellEnd"/>
            <w:r w:rsidRPr="0061582A">
              <w:rPr>
                <w:lang w:val="en-US"/>
              </w:rPr>
              <w:t xml:space="preserve">, 2018, DOI: 10.30892/gtg.22217-304 </w:t>
            </w:r>
            <w:proofErr w:type="spellStart"/>
            <w:r w:rsidRPr="0061582A">
              <w:rPr>
                <w:lang w:val="en-US"/>
              </w:rPr>
              <w:t>Румыния</w:t>
            </w:r>
            <w:proofErr w:type="spellEnd"/>
            <w:r w:rsidRPr="0061582A">
              <w:rPr>
                <w:lang w:val="en-US"/>
              </w:rPr>
              <w:t xml:space="preserve">. -  Vol. 22 (№2) – 2018. – P. 480-488. ISSN 2065-0817, SJR: 0.249, H Index: 6 (Scopus) </w:t>
            </w:r>
            <w:hyperlink r:id="rId8" w:history="1">
              <w:r w:rsidR="001E41E4" w:rsidRPr="00105E4E">
                <w:rPr>
                  <w:rStyle w:val="a4"/>
                  <w:lang w:val="en-US"/>
                </w:rPr>
                <w:t>https://gtg.webhost.uoradea.ro/PDF/GTG-2-2018/gtg.22217-304.pdf</w:t>
              </w:r>
            </w:hyperlink>
            <w:r w:rsidR="001E41E4">
              <w:rPr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6830" w14:textId="6A2E4C78" w:rsidR="00082DF7" w:rsidRPr="0061582A" w:rsidRDefault="00082DF7" w:rsidP="00082DF7">
            <w:pPr>
              <w:jc w:val="both"/>
              <w:rPr>
                <w:iCs/>
                <w:lang w:val="en-US"/>
              </w:rPr>
            </w:pPr>
            <w:proofErr w:type="spellStart"/>
            <w:r w:rsidRPr="0061582A">
              <w:rPr>
                <w:iCs/>
                <w:lang w:val="en-US"/>
              </w:rPr>
              <w:t>Импакт-фактор</w:t>
            </w:r>
            <w:proofErr w:type="spellEnd"/>
            <w:r w:rsidRPr="0061582A">
              <w:rPr>
                <w:iCs/>
                <w:lang w:val="en-US"/>
              </w:rPr>
              <w:t xml:space="preserve"> </w:t>
            </w:r>
            <w:proofErr w:type="spellStart"/>
            <w:r w:rsidRPr="0061582A">
              <w:rPr>
                <w:iCs/>
                <w:lang w:val="en-US"/>
              </w:rPr>
              <w:t>журнала</w:t>
            </w:r>
            <w:proofErr w:type="spellEnd"/>
            <w:r w:rsidRPr="0061582A">
              <w:rPr>
                <w:iCs/>
                <w:lang w:val="en-US"/>
              </w:rPr>
              <w:t xml:space="preserve"> 1.44 (4 years)</w:t>
            </w:r>
          </w:p>
          <w:p w14:paraId="412DECBA" w14:textId="062BFB5C" w:rsidR="000A39D4" w:rsidRPr="0061582A" w:rsidRDefault="00082DF7" w:rsidP="00F60739">
            <w:pPr>
              <w:rPr>
                <w:iCs/>
                <w:lang w:val="en-US"/>
              </w:rPr>
            </w:pPr>
            <w:proofErr w:type="spellStart"/>
            <w:r w:rsidRPr="0061582A">
              <w:rPr>
                <w:iCs/>
                <w:lang w:val="en-US"/>
              </w:rPr>
              <w:t>квартиль</w:t>
            </w:r>
            <w:proofErr w:type="spellEnd"/>
            <w:r w:rsidRPr="0061582A">
              <w:rPr>
                <w:iCs/>
                <w:lang w:val="en-US"/>
              </w:rPr>
              <w:t xml:space="preserve"> 3 (</w:t>
            </w:r>
            <w:proofErr w:type="spellStart"/>
            <w:r w:rsidRPr="0061582A">
              <w:rPr>
                <w:iCs/>
                <w:lang w:val="en-US"/>
              </w:rPr>
              <w:t>процентиль</w:t>
            </w:r>
            <w:proofErr w:type="spellEnd"/>
            <w:r w:rsidRPr="0061582A">
              <w:rPr>
                <w:iCs/>
                <w:lang w:val="en-US"/>
              </w:rPr>
              <w:t xml:space="preserve"> 49, 2018); Social Sciences: Geography, Planning and Development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53A" w14:textId="652EE3FF" w:rsidR="000A39D4" w:rsidRPr="0061582A" w:rsidRDefault="00082DF7" w:rsidP="00243E23">
            <w:pPr>
              <w:jc w:val="center"/>
              <w:rPr>
                <w:iCs/>
                <w:lang w:val="en-US"/>
              </w:rPr>
            </w:pPr>
            <w:r w:rsidRPr="0061582A">
              <w:rPr>
                <w:iCs/>
                <w:lang w:val="en-US"/>
              </w:rPr>
              <w:t>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AC1" w14:textId="49E734E6" w:rsidR="000A39D4" w:rsidRPr="0061582A" w:rsidRDefault="00082DF7" w:rsidP="00F60739">
            <w:pPr>
              <w:rPr>
                <w:iCs/>
                <w:lang w:val="en-US"/>
              </w:rPr>
            </w:pPr>
            <w:r w:rsidRPr="0061582A">
              <w:rPr>
                <w:iCs/>
                <w:lang w:val="en-US"/>
              </w:rPr>
              <w:t xml:space="preserve">1,2; </w:t>
            </w:r>
            <w:proofErr w:type="spellStart"/>
            <w:r w:rsidRPr="0061582A">
              <w:rPr>
                <w:iCs/>
                <w:lang w:val="en-US"/>
              </w:rPr>
              <w:t>процентиль</w:t>
            </w:r>
            <w:proofErr w:type="spellEnd"/>
            <w:r w:rsidRPr="0061582A">
              <w:rPr>
                <w:iCs/>
                <w:lang w:val="en-US"/>
              </w:rPr>
              <w:t xml:space="preserve"> 49; Social Sciences: Geography, Planning and Development (2018)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8EF" w14:textId="61A0A030" w:rsidR="000A39D4" w:rsidRPr="0061582A" w:rsidRDefault="00082DF7" w:rsidP="00F60739">
            <w:pPr>
              <w:rPr>
                <w:iCs/>
                <w:lang w:val="kk-KZ"/>
              </w:rPr>
            </w:pPr>
            <w:r w:rsidRPr="0061582A">
              <w:rPr>
                <w:iCs/>
                <w:lang w:val="kk-KZ"/>
              </w:rPr>
              <w:t>Baiburiev, R.;</w:t>
            </w:r>
            <w:r w:rsidR="00F60739" w:rsidRPr="0061582A">
              <w:rPr>
                <w:iCs/>
                <w:lang w:val="kk-KZ"/>
              </w:rPr>
              <w:t xml:space="preserve"> </w:t>
            </w:r>
            <w:r w:rsidRPr="0061582A">
              <w:rPr>
                <w:iCs/>
                <w:lang w:val="kk-KZ"/>
              </w:rPr>
              <w:t>David, L.;</w:t>
            </w:r>
            <w:r w:rsidR="00F60739" w:rsidRPr="0061582A">
              <w:rPr>
                <w:iCs/>
                <w:lang w:val="kk-KZ"/>
              </w:rPr>
              <w:t xml:space="preserve"> </w:t>
            </w:r>
            <w:r w:rsidRPr="0061582A">
              <w:rPr>
                <w:iCs/>
                <w:lang w:val="kk-KZ"/>
              </w:rPr>
              <w:t>Abdreyeva, S.;</w:t>
            </w:r>
            <w:r w:rsidR="00F60739" w:rsidRPr="0061582A">
              <w:rPr>
                <w:iCs/>
                <w:lang w:val="kk-KZ"/>
              </w:rPr>
              <w:t xml:space="preserve"> </w:t>
            </w:r>
            <w:r w:rsidRPr="0061582A">
              <w:rPr>
                <w:iCs/>
                <w:lang w:val="kk-KZ"/>
              </w:rPr>
              <w:t>Zhakupova, A.;</w:t>
            </w:r>
            <w:r w:rsidR="00F60739" w:rsidRPr="0061582A">
              <w:rPr>
                <w:iCs/>
                <w:lang w:val="kk-KZ"/>
              </w:rPr>
              <w:t xml:space="preserve"> </w:t>
            </w:r>
            <w:r w:rsidRPr="0061582A">
              <w:rPr>
                <w:iCs/>
                <w:u w:val="single"/>
                <w:lang w:val="kk-KZ"/>
              </w:rPr>
              <w:t>Artemyev, 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2DA" w14:textId="3907D67F" w:rsidR="000A39D4" w:rsidRPr="0061582A" w:rsidRDefault="00082DF7" w:rsidP="000A39D4">
            <w:pPr>
              <w:jc w:val="both"/>
              <w:rPr>
                <w:bCs/>
                <w:lang w:val="kk-KZ"/>
              </w:rPr>
            </w:pPr>
            <w:r w:rsidRPr="0061582A">
              <w:rPr>
                <w:bCs/>
                <w:lang w:val="kk-KZ"/>
              </w:rPr>
              <w:t>соавтор</w:t>
            </w:r>
          </w:p>
        </w:tc>
      </w:tr>
    </w:tbl>
    <w:p w14:paraId="0FBE3E5F" w14:textId="77777777" w:rsidR="00BF5EE9" w:rsidRPr="007C64F5" w:rsidRDefault="00BF5EE9" w:rsidP="007C64F5">
      <w:pPr>
        <w:jc w:val="both"/>
        <w:rPr>
          <w:lang w:val="kk-KZ"/>
        </w:rPr>
      </w:pPr>
    </w:p>
    <w:tbl>
      <w:tblPr>
        <w:tblpPr w:leftFromText="180" w:rightFromText="180" w:bottomFromText="200" w:vertAnchor="text" w:horzAnchor="margin" w:tblpY="10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989"/>
        <w:gridCol w:w="2265"/>
        <w:gridCol w:w="2157"/>
        <w:gridCol w:w="2126"/>
        <w:gridCol w:w="2126"/>
        <w:gridCol w:w="2099"/>
        <w:gridCol w:w="1417"/>
      </w:tblGrid>
      <w:tr w:rsidR="00E53E8D" w:rsidRPr="0061582A" w14:paraId="4ABB962A" w14:textId="77777777" w:rsidTr="003A732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ADF" w14:textId="77777777" w:rsidR="00E53E8D" w:rsidRPr="0061582A" w:rsidRDefault="00E53E8D" w:rsidP="003A732E">
            <w:pPr>
              <w:jc w:val="center"/>
            </w:pPr>
            <w:r w:rsidRPr="0061582A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F7F8" w14:textId="77777777" w:rsidR="00E53E8D" w:rsidRPr="0061582A" w:rsidRDefault="00E53E8D" w:rsidP="003A732E">
            <w:pPr>
              <w:jc w:val="center"/>
            </w:pPr>
            <w:r w:rsidRPr="0061582A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1B5" w14:textId="77777777" w:rsidR="00E53E8D" w:rsidRPr="0061582A" w:rsidRDefault="00E53E8D" w:rsidP="003A732E">
            <w:pPr>
              <w:jc w:val="center"/>
            </w:pPr>
            <w:r w:rsidRPr="0061582A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03B7" w14:textId="77777777" w:rsidR="00E53E8D" w:rsidRPr="0061582A" w:rsidRDefault="00E53E8D" w:rsidP="003A732E">
            <w:pPr>
              <w:jc w:val="center"/>
              <w:rPr>
                <w:lang w:val="kk-KZ"/>
              </w:rPr>
            </w:pPr>
            <w:r w:rsidRPr="0061582A">
              <w:rPr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377B" w14:textId="77777777" w:rsidR="00E53E8D" w:rsidRPr="0061582A" w:rsidRDefault="00E53E8D" w:rsidP="003A732E">
            <w:pPr>
              <w:jc w:val="center"/>
            </w:pPr>
            <w:r w:rsidRPr="0061582A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45C6" w14:textId="77777777" w:rsidR="00E53E8D" w:rsidRPr="0061582A" w:rsidRDefault="00E53E8D" w:rsidP="003A732E">
            <w:pPr>
              <w:jc w:val="center"/>
            </w:pPr>
            <w:r w:rsidRPr="0061582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7978" w14:textId="77777777" w:rsidR="00E53E8D" w:rsidRPr="0061582A" w:rsidRDefault="00E53E8D" w:rsidP="003A732E">
            <w:pPr>
              <w:jc w:val="center"/>
            </w:pPr>
            <w:r w:rsidRPr="0061582A"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E7CF" w14:textId="77777777" w:rsidR="00E53E8D" w:rsidRPr="0061582A" w:rsidRDefault="00E53E8D" w:rsidP="003A732E">
            <w:pPr>
              <w:jc w:val="center"/>
            </w:pPr>
            <w:r w:rsidRPr="0061582A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A34D" w14:textId="77777777" w:rsidR="00E53E8D" w:rsidRPr="0061582A" w:rsidRDefault="00E53E8D" w:rsidP="003A732E">
            <w:pPr>
              <w:jc w:val="center"/>
            </w:pPr>
            <w:r w:rsidRPr="0061582A">
              <w:t>9</w:t>
            </w:r>
          </w:p>
        </w:tc>
      </w:tr>
      <w:tr w:rsidR="001E41E4" w:rsidRPr="0061582A" w14:paraId="22C37760" w14:textId="77777777" w:rsidTr="003A732E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826" w14:textId="77777777" w:rsidR="001E41E4" w:rsidRPr="0061582A" w:rsidRDefault="001E41E4" w:rsidP="003A732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EBF" w14:textId="77777777" w:rsidR="001E41E4" w:rsidRPr="0061582A" w:rsidRDefault="001E41E4" w:rsidP="003A732E">
            <w:pPr>
              <w:rPr>
                <w:lang w:val="en-US"/>
              </w:rPr>
            </w:pPr>
            <w:r w:rsidRPr="0061582A">
              <w:rPr>
                <w:lang w:val="en-US"/>
              </w:rPr>
              <w:t>Digital transformation reshaping tourism education: investigating the influence of MOOCs on teaching tourism fundamentals and local lore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DEB" w14:textId="77777777" w:rsidR="001E41E4" w:rsidRPr="0061582A" w:rsidRDefault="001E41E4" w:rsidP="003A732E">
            <w:pPr>
              <w:jc w:val="both"/>
            </w:pPr>
            <w:r w:rsidRPr="0061582A">
              <w:rPr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39E" w14:textId="77777777" w:rsidR="001E41E4" w:rsidRPr="0061582A" w:rsidRDefault="001E41E4" w:rsidP="003A732E">
            <w:pPr>
              <w:rPr>
                <w:lang w:val="en-US"/>
              </w:rPr>
            </w:pPr>
            <w:proofErr w:type="spellStart"/>
            <w:r w:rsidRPr="0061582A">
              <w:rPr>
                <w:lang w:val="en-US"/>
              </w:rPr>
              <w:t>Geojournal</w:t>
            </w:r>
            <w:proofErr w:type="spellEnd"/>
            <w:r w:rsidRPr="0061582A">
              <w:rPr>
                <w:lang w:val="en-US"/>
              </w:rPr>
              <w:t xml:space="preserve"> of Tourism and </w:t>
            </w:r>
            <w:proofErr w:type="spellStart"/>
            <w:r w:rsidRPr="0061582A">
              <w:rPr>
                <w:lang w:val="en-US"/>
              </w:rPr>
              <w:t>Geosites</w:t>
            </w:r>
            <w:proofErr w:type="spellEnd"/>
            <w:r w:rsidRPr="0061582A">
              <w:rPr>
                <w:lang w:val="en-US"/>
              </w:rPr>
              <w:t>, 2023, DOI: 10.30892/GTG.49317-</w:t>
            </w:r>
            <w:proofErr w:type="gramStart"/>
            <w:r w:rsidRPr="0061582A">
              <w:rPr>
                <w:lang w:val="en-US"/>
              </w:rPr>
              <w:t>1101  Year</w:t>
            </w:r>
            <w:proofErr w:type="gramEnd"/>
            <w:r w:rsidRPr="0061582A">
              <w:rPr>
                <w:lang w:val="en-US"/>
              </w:rPr>
              <w:t xml:space="preserve"> XVI, vol. 49, no. 3, 2023, p.1015-1026. </w:t>
            </w:r>
          </w:p>
          <w:p w14:paraId="17A716AC" w14:textId="77777777" w:rsidR="001E41E4" w:rsidRPr="0061582A" w:rsidRDefault="001E41E4" w:rsidP="003A732E">
            <w:pPr>
              <w:jc w:val="both"/>
              <w:rPr>
                <w:lang w:val="en-US"/>
              </w:rPr>
            </w:pPr>
            <w:r w:rsidRPr="0061582A">
              <w:rPr>
                <w:lang w:val="en-US"/>
              </w:rPr>
              <w:t>ISSN 2065-1198, E-ISSN 2065-0817 DOI 10.30892/gtg.49317-1101</w:t>
            </w:r>
          </w:p>
          <w:p w14:paraId="6B51EA67" w14:textId="77777777" w:rsidR="001E41E4" w:rsidRDefault="001E41E4" w:rsidP="003A732E">
            <w:pPr>
              <w:jc w:val="both"/>
              <w:rPr>
                <w:lang w:val="en-US"/>
              </w:rPr>
            </w:pPr>
            <w:proofErr w:type="spellStart"/>
            <w:r w:rsidRPr="0061582A">
              <w:rPr>
                <w:lang w:val="en-US"/>
              </w:rPr>
              <w:t>CiteScore</w:t>
            </w:r>
            <w:proofErr w:type="spellEnd"/>
            <w:r w:rsidRPr="0061582A">
              <w:rPr>
                <w:lang w:val="en-US"/>
              </w:rPr>
              <w:t xml:space="preserve"> 2023 – 3.9; SJR 2023 – 0.323; SNIP 2023 – 0.699"</w:t>
            </w:r>
          </w:p>
          <w:p w14:paraId="001D88E6" w14:textId="7C9EB99E" w:rsidR="001E41E4" w:rsidRPr="0061582A" w:rsidRDefault="007C64F5" w:rsidP="003A732E">
            <w:pPr>
              <w:jc w:val="both"/>
              <w:rPr>
                <w:lang w:val="en-US"/>
              </w:rPr>
            </w:pPr>
            <w:hyperlink r:id="rId9" w:history="1">
              <w:r w:rsidR="001E41E4" w:rsidRPr="00E43394">
                <w:rPr>
                  <w:rStyle w:val="a4"/>
                  <w:lang w:val="en-US"/>
                </w:rPr>
                <w:t>https://gtg.webhost.uoradea.ro/PDF/GTG-3-2023/gtg.49317-1101.pdf</w:t>
              </w:r>
            </w:hyperlink>
            <w:r w:rsidR="001E41E4">
              <w:rPr>
                <w:rStyle w:val="a4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CD1" w14:textId="77777777" w:rsidR="001E41E4" w:rsidRPr="0061582A" w:rsidRDefault="001E41E4" w:rsidP="003A732E">
            <w:pPr>
              <w:jc w:val="center"/>
              <w:rPr>
                <w:lang w:val="en-US"/>
              </w:rPr>
            </w:pPr>
            <w:r w:rsidRPr="0061582A">
              <w:rPr>
                <w:lang w:val="en-US"/>
              </w:rPr>
              <w:t>2.384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650" w14:textId="77777777" w:rsidR="001E41E4" w:rsidRPr="0061582A" w:rsidRDefault="001E41E4" w:rsidP="003A732E">
            <w:pPr>
              <w:jc w:val="center"/>
              <w:rPr>
                <w:lang w:val="en-US"/>
              </w:rPr>
            </w:pPr>
            <w:r w:rsidRPr="0061582A">
              <w:rPr>
                <w:lang w:val="en-US"/>
              </w:rPr>
              <w:t>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9F9C" w14:textId="77777777" w:rsidR="001E41E4" w:rsidRPr="0061582A" w:rsidRDefault="001E41E4" w:rsidP="003A732E">
            <w:pPr>
              <w:jc w:val="both"/>
              <w:rPr>
                <w:lang w:val="en-US"/>
              </w:rPr>
            </w:pPr>
            <w:proofErr w:type="spellStart"/>
            <w:r w:rsidRPr="0061582A">
              <w:rPr>
                <w:lang w:val="en-US"/>
              </w:rPr>
              <w:t>CiteScore</w:t>
            </w:r>
            <w:proofErr w:type="spellEnd"/>
            <w:r w:rsidRPr="0061582A">
              <w:rPr>
                <w:lang w:val="en-US"/>
              </w:rPr>
              <w:t xml:space="preserve"> 2023 – 3.9; </w:t>
            </w:r>
            <w:proofErr w:type="spellStart"/>
            <w:r w:rsidRPr="0061582A">
              <w:t>процентиль</w:t>
            </w:r>
            <w:proofErr w:type="spellEnd"/>
            <w:r w:rsidRPr="0061582A">
              <w:rPr>
                <w:lang w:val="en-US"/>
              </w:rPr>
              <w:t xml:space="preserve"> 50 (Tourism, Leisure and Hospitality Management); 71-</w:t>
            </w:r>
            <w:r w:rsidRPr="0061582A">
              <w:t>й</w:t>
            </w:r>
            <w:r w:rsidRPr="0061582A">
              <w:rPr>
                <w:lang w:val="en-US"/>
              </w:rPr>
              <w:t xml:space="preserve"> </w:t>
            </w:r>
            <w:proofErr w:type="spellStart"/>
            <w:r w:rsidRPr="0061582A">
              <w:t>процентиль</w:t>
            </w:r>
            <w:proofErr w:type="spellEnd"/>
            <w:r w:rsidRPr="0061582A">
              <w:rPr>
                <w:lang w:val="en-US"/>
              </w:rPr>
              <w:t xml:space="preserve"> (Geography, Planning and Development)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515" w14:textId="77777777" w:rsidR="001E41E4" w:rsidRPr="0061582A" w:rsidRDefault="001E41E4" w:rsidP="003A732E">
            <w:pPr>
              <w:rPr>
                <w:bCs/>
                <w:lang w:val="kk-KZ"/>
              </w:rPr>
            </w:pPr>
            <w:r w:rsidRPr="0061582A">
              <w:rPr>
                <w:bCs/>
                <w:lang w:val="kk-KZ"/>
              </w:rPr>
              <w:t xml:space="preserve">Issakov, Y., Aktymbayeva, B., </w:t>
            </w:r>
            <w:r w:rsidRPr="0061582A">
              <w:rPr>
                <w:bCs/>
                <w:u w:val="single"/>
                <w:lang w:val="kk-KZ"/>
              </w:rPr>
              <w:t>Artemyev, A.,</w:t>
            </w:r>
            <w:r w:rsidRPr="0061582A">
              <w:rPr>
                <w:bCs/>
                <w:lang w:val="kk-KZ"/>
              </w:rPr>
              <w:t xml:space="preserve"> Kubessova, G., Abdreyeva, S., Surina, А., Tuyebekova, Z., El Archi, Y., Benbba, B., &amp; Dávid, L.D.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66C" w14:textId="77777777" w:rsidR="001E41E4" w:rsidRPr="0061582A" w:rsidRDefault="001E41E4" w:rsidP="003A732E">
            <w:pPr>
              <w:jc w:val="both"/>
              <w:rPr>
                <w:bCs/>
                <w:lang w:val="kk-KZ"/>
              </w:rPr>
            </w:pPr>
            <w:r w:rsidRPr="0061582A">
              <w:rPr>
                <w:bCs/>
                <w:lang w:val="kk-KZ"/>
              </w:rPr>
              <w:t>соавтор</w:t>
            </w:r>
          </w:p>
        </w:tc>
      </w:tr>
    </w:tbl>
    <w:p w14:paraId="7381835B" w14:textId="46EF9207" w:rsidR="0061582A" w:rsidRDefault="0061582A" w:rsidP="0061582A">
      <w:pPr>
        <w:jc w:val="both"/>
      </w:pPr>
    </w:p>
    <w:p w14:paraId="6FC1F014" w14:textId="7E2431CA" w:rsidR="001E41E4" w:rsidRDefault="001E41E4" w:rsidP="0061582A">
      <w:pPr>
        <w:jc w:val="both"/>
      </w:pPr>
    </w:p>
    <w:p w14:paraId="4D96FC68" w14:textId="345DFC85" w:rsidR="001E41E4" w:rsidRDefault="001E41E4" w:rsidP="0061582A">
      <w:pPr>
        <w:jc w:val="both"/>
      </w:pPr>
    </w:p>
    <w:p w14:paraId="14AD52E2" w14:textId="58517667" w:rsidR="001E41E4" w:rsidRDefault="001E41E4" w:rsidP="0061582A">
      <w:pPr>
        <w:jc w:val="both"/>
      </w:pPr>
    </w:p>
    <w:p w14:paraId="48382023" w14:textId="2C35CCF0" w:rsidR="001E41E4" w:rsidRDefault="001E41E4" w:rsidP="0061582A">
      <w:pPr>
        <w:jc w:val="both"/>
      </w:pPr>
    </w:p>
    <w:p w14:paraId="2703CE15" w14:textId="5805CCA0" w:rsidR="001E41E4" w:rsidRDefault="001E41E4" w:rsidP="0061582A">
      <w:pPr>
        <w:jc w:val="both"/>
      </w:pPr>
    </w:p>
    <w:p w14:paraId="7187FD86" w14:textId="0915F0FF" w:rsidR="001E41E4" w:rsidRDefault="001E41E4" w:rsidP="0061582A">
      <w:pPr>
        <w:jc w:val="both"/>
      </w:pPr>
    </w:p>
    <w:p w14:paraId="29CB2F18" w14:textId="72DA77FE" w:rsidR="001E41E4" w:rsidRDefault="001E41E4" w:rsidP="0061582A">
      <w:pPr>
        <w:jc w:val="both"/>
      </w:pPr>
    </w:p>
    <w:p w14:paraId="423A4807" w14:textId="50EA1F04" w:rsidR="001E41E4" w:rsidRDefault="001E41E4" w:rsidP="0061582A">
      <w:pPr>
        <w:jc w:val="both"/>
      </w:pPr>
    </w:p>
    <w:p w14:paraId="40B4BA90" w14:textId="7066058B" w:rsidR="001E41E4" w:rsidRDefault="001E41E4" w:rsidP="0061582A">
      <w:pPr>
        <w:jc w:val="both"/>
      </w:pPr>
    </w:p>
    <w:p w14:paraId="14EFA088" w14:textId="47EE3EC6" w:rsidR="001E41E4" w:rsidRDefault="001E41E4" w:rsidP="0061582A">
      <w:pPr>
        <w:jc w:val="both"/>
      </w:pPr>
    </w:p>
    <w:tbl>
      <w:tblPr>
        <w:tblpPr w:leftFromText="180" w:rightFromText="180" w:bottomFromText="200" w:vertAnchor="text" w:horzAnchor="margin" w:tblpY="10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989"/>
        <w:gridCol w:w="2265"/>
        <w:gridCol w:w="2157"/>
        <w:gridCol w:w="2126"/>
        <w:gridCol w:w="2126"/>
        <w:gridCol w:w="2099"/>
        <w:gridCol w:w="1417"/>
      </w:tblGrid>
      <w:tr w:rsidR="00E53E8D" w:rsidRPr="0061582A" w14:paraId="768797C1" w14:textId="77777777" w:rsidTr="003A732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D577" w14:textId="77777777" w:rsidR="00E53E8D" w:rsidRPr="0061582A" w:rsidRDefault="00E53E8D" w:rsidP="003A732E">
            <w:pPr>
              <w:jc w:val="center"/>
            </w:pPr>
            <w:r w:rsidRPr="0061582A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3229" w14:textId="77777777" w:rsidR="00E53E8D" w:rsidRPr="0061582A" w:rsidRDefault="00E53E8D" w:rsidP="003A732E">
            <w:pPr>
              <w:jc w:val="center"/>
            </w:pPr>
            <w:r w:rsidRPr="0061582A"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3985" w14:textId="77777777" w:rsidR="00E53E8D" w:rsidRPr="0061582A" w:rsidRDefault="00E53E8D" w:rsidP="003A732E">
            <w:pPr>
              <w:jc w:val="center"/>
            </w:pPr>
            <w:r w:rsidRPr="0061582A"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6914" w14:textId="77777777" w:rsidR="00E53E8D" w:rsidRPr="0061582A" w:rsidRDefault="00E53E8D" w:rsidP="003A732E">
            <w:pPr>
              <w:jc w:val="center"/>
              <w:rPr>
                <w:lang w:val="kk-KZ"/>
              </w:rPr>
            </w:pPr>
            <w:r w:rsidRPr="0061582A">
              <w:rPr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DBDD" w14:textId="77777777" w:rsidR="00E53E8D" w:rsidRPr="0061582A" w:rsidRDefault="00E53E8D" w:rsidP="003A732E">
            <w:pPr>
              <w:jc w:val="center"/>
            </w:pPr>
            <w:r w:rsidRPr="0061582A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7E96" w14:textId="77777777" w:rsidR="00E53E8D" w:rsidRPr="0061582A" w:rsidRDefault="00E53E8D" w:rsidP="003A732E">
            <w:pPr>
              <w:jc w:val="center"/>
            </w:pPr>
            <w:r w:rsidRPr="0061582A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F70A" w14:textId="77777777" w:rsidR="00E53E8D" w:rsidRPr="0061582A" w:rsidRDefault="00E53E8D" w:rsidP="003A732E">
            <w:pPr>
              <w:jc w:val="center"/>
            </w:pPr>
            <w:r w:rsidRPr="0061582A"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1D77" w14:textId="77777777" w:rsidR="00E53E8D" w:rsidRPr="0061582A" w:rsidRDefault="00E53E8D" w:rsidP="003A732E">
            <w:pPr>
              <w:jc w:val="center"/>
            </w:pPr>
            <w:r w:rsidRPr="0061582A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281C" w14:textId="77777777" w:rsidR="00E53E8D" w:rsidRPr="0061582A" w:rsidRDefault="00E53E8D" w:rsidP="003A732E">
            <w:pPr>
              <w:jc w:val="center"/>
            </w:pPr>
            <w:r w:rsidRPr="0061582A">
              <w:t>9</w:t>
            </w:r>
          </w:p>
        </w:tc>
      </w:tr>
      <w:tr w:rsidR="001E41E4" w:rsidRPr="0061582A" w14:paraId="366F8130" w14:textId="77777777" w:rsidTr="003A732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E07" w14:textId="77777777" w:rsidR="001E41E4" w:rsidRPr="001E41E4" w:rsidRDefault="001E41E4" w:rsidP="003A732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AC8" w14:textId="77777777" w:rsidR="001E41E4" w:rsidRPr="0061582A" w:rsidRDefault="001E41E4" w:rsidP="003A732E">
            <w:pPr>
              <w:rPr>
                <w:lang w:val="en-US"/>
              </w:rPr>
            </w:pPr>
            <w:r w:rsidRPr="0061582A">
              <w:rPr>
                <w:lang w:val="en-US"/>
              </w:rPr>
              <w:t>Balancing Nature and Visitors for Sustainable Development: Assessing the Tourism Carrying Capacities of Katon-</w:t>
            </w:r>
            <w:proofErr w:type="spellStart"/>
            <w:r w:rsidRPr="0061582A">
              <w:rPr>
                <w:lang w:val="en-US"/>
              </w:rPr>
              <w:t>Karagay</w:t>
            </w:r>
            <w:proofErr w:type="spellEnd"/>
            <w:r w:rsidRPr="0061582A">
              <w:rPr>
                <w:lang w:val="en-US"/>
              </w:rPr>
              <w:t xml:space="preserve"> National Park, Kazakhstan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12E4" w14:textId="77777777" w:rsidR="001E41E4" w:rsidRPr="0061582A" w:rsidRDefault="001E41E4" w:rsidP="003A732E">
            <w:pPr>
              <w:jc w:val="both"/>
            </w:pPr>
            <w:r w:rsidRPr="0061582A">
              <w:rPr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C32" w14:textId="77777777" w:rsidR="001E41E4" w:rsidRPr="0061582A" w:rsidRDefault="001E41E4" w:rsidP="003A732E">
            <w:pPr>
              <w:jc w:val="both"/>
              <w:rPr>
                <w:lang w:val="en-US"/>
              </w:rPr>
            </w:pPr>
            <w:r w:rsidRPr="0061582A">
              <w:rPr>
                <w:lang w:val="en-US"/>
              </w:rPr>
              <w:t xml:space="preserve">Sustainability, 2023.  DOI: 10.3390/su152215989.                </w:t>
            </w:r>
          </w:p>
          <w:p w14:paraId="59D621CC" w14:textId="77777777" w:rsidR="001E41E4" w:rsidRDefault="001E41E4" w:rsidP="003A732E">
            <w:pPr>
              <w:jc w:val="both"/>
              <w:rPr>
                <w:lang w:val="en-US"/>
              </w:rPr>
            </w:pPr>
            <w:proofErr w:type="spellStart"/>
            <w:r w:rsidRPr="0061582A">
              <w:rPr>
                <w:lang w:val="en-US"/>
              </w:rPr>
              <w:t>CiteScore</w:t>
            </w:r>
            <w:proofErr w:type="spellEnd"/>
            <w:r w:rsidRPr="0061582A">
              <w:rPr>
                <w:lang w:val="en-US"/>
              </w:rPr>
              <w:t xml:space="preserve"> 2023 – 6.8;    SJR 2023 – 0.672; SNIP 2023 – 1.086.</w:t>
            </w:r>
          </w:p>
          <w:p w14:paraId="7F46C348" w14:textId="06DB6A9A" w:rsidR="00E53E8D" w:rsidRPr="0061582A" w:rsidRDefault="007C64F5" w:rsidP="003A732E">
            <w:pPr>
              <w:jc w:val="both"/>
              <w:rPr>
                <w:lang w:val="en-US"/>
              </w:rPr>
            </w:pPr>
            <w:hyperlink r:id="rId10" w:history="1">
              <w:r w:rsidR="00E53E8D" w:rsidRPr="00747516">
                <w:rPr>
                  <w:rStyle w:val="a4"/>
                  <w:lang w:val="en-US" w:eastAsia="ko-KR"/>
                </w:rPr>
                <w:t>https://www.mdpi.com/2071-1050/15/22/15989</w:t>
              </w:r>
            </w:hyperlink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A94" w14:textId="77777777" w:rsidR="001E41E4" w:rsidRPr="0061582A" w:rsidRDefault="001E41E4" w:rsidP="003A732E">
            <w:pPr>
              <w:jc w:val="center"/>
              <w:rPr>
                <w:iCs/>
                <w:lang w:val="en-US"/>
              </w:rPr>
            </w:pPr>
            <w:r w:rsidRPr="0061582A">
              <w:rPr>
                <w:iCs/>
                <w:lang w:val="en-US"/>
              </w:rPr>
              <w:t>4.166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F7C" w14:textId="77777777" w:rsidR="001E41E4" w:rsidRPr="0061582A" w:rsidRDefault="001E41E4" w:rsidP="003A732E">
            <w:pPr>
              <w:jc w:val="both"/>
              <w:rPr>
                <w:iCs/>
                <w:lang w:val="en-US"/>
              </w:rPr>
            </w:pPr>
            <w:r w:rsidRPr="0061582A">
              <w:rPr>
                <w:iCs/>
                <w:lang w:val="en-US"/>
              </w:rPr>
              <w:t>Social Sciences Citation Index (SSCI)</w:t>
            </w:r>
          </w:p>
          <w:p w14:paraId="7CAB4B37" w14:textId="77777777" w:rsidR="001E41E4" w:rsidRPr="0061582A" w:rsidRDefault="001E41E4" w:rsidP="003A732E">
            <w:pPr>
              <w:jc w:val="both"/>
              <w:rPr>
                <w:iCs/>
                <w:lang w:val="en-US"/>
              </w:rPr>
            </w:pPr>
          </w:p>
          <w:p w14:paraId="52716EA5" w14:textId="77777777" w:rsidR="001E41E4" w:rsidRPr="0061582A" w:rsidRDefault="001E41E4" w:rsidP="003A732E">
            <w:pPr>
              <w:jc w:val="both"/>
              <w:rPr>
                <w:iCs/>
                <w:lang w:val="en-US"/>
              </w:rPr>
            </w:pPr>
            <w:r w:rsidRPr="0061582A">
              <w:rPr>
                <w:iCs/>
                <w:lang w:val="en-US"/>
              </w:rPr>
              <w:t>Science Citation Index Expanded (SCIE)</w:t>
            </w:r>
          </w:p>
          <w:p w14:paraId="64AE9EE9" w14:textId="77777777" w:rsidR="001E41E4" w:rsidRPr="0061582A" w:rsidRDefault="001E41E4" w:rsidP="003A732E">
            <w:pPr>
              <w:jc w:val="both"/>
              <w:rPr>
                <w:iCs/>
                <w:lang w:val="en-US"/>
              </w:rPr>
            </w:pPr>
            <w:r w:rsidRPr="0061582A">
              <w:rPr>
                <w:iCs/>
                <w:lang w:val="en-US"/>
              </w:rPr>
              <w:t>WOS:001120629700001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2ADC" w14:textId="77777777" w:rsidR="001E41E4" w:rsidRPr="0061582A" w:rsidRDefault="001E41E4" w:rsidP="003A732E">
            <w:pPr>
              <w:jc w:val="both"/>
              <w:rPr>
                <w:lang w:val="en-US"/>
              </w:rPr>
            </w:pPr>
            <w:proofErr w:type="spellStart"/>
            <w:r w:rsidRPr="0061582A">
              <w:rPr>
                <w:lang w:val="en-US"/>
              </w:rPr>
              <w:t>CiteScore</w:t>
            </w:r>
            <w:proofErr w:type="spellEnd"/>
            <w:r w:rsidRPr="0061582A">
              <w:rPr>
                <w:lang w:val="en-US"/>
              </w:rPr>
              <w:t xml:space="preserve"> 2023 – 6.8; 88-й </w:t>
            </w:r>
            <w:proofErr w:type="spellStart"/>
            <w:r w:rsidRPr="0061582A">
              <w:rPr>
                <w:lang w:val="en-US"/>
              </w:rPr>
              <w:t>процентиль</w:t>
            </w:r>
            <w:proofErr w:type="spellEnd"/>
            <w:r w:rsidRPr="0061582A">
              <w:rPr>
                <w:lang w:val="en-US"/>
              </w:rPr>
              <w:t xml:space="preserve"> в </w:t>
            </w:r>
            <w:proofErr w:type="spellStart"/>
            <w:r w:rsidRPr="0061582A">
              <w:rPr>
                <w:lang w:val="en-US"/>
              </w:rPr>
              <w:t>категории</w:t>
            </w:r>
            <w:proofErr w:type="spellEnd"/>
            <w:r w:rsidRPr="0061582A">
              <w:rPr>
                <w:lang w:val="en-US"/>
              </w:rPr>
              <w:t xml:space="preserve"> Geography, Planning and Development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812" w14:textId="77777777" w:rsidR="001E41E4" w:rsidRPr="0061582A" w:rsidRDefault="001E41E4" w:rsidP="003A732E">
            <w:pPr>
              <w:ind w:right="-75"/>
              <w:rPr>
                <w:lang w:val="en-US"/>
              </w:rPr>
            </w:pPr>
            <w:proofErr w:type="spellStart"/>
            <w:r w:rsidRPr="0061582A">
              <w:rPr>
                <w:lang w:val="en-US"/>
              </w:rPr>
              <w:t>Aktymbayeva</w:t>
            </w:r>
            <w:proofErr w:type="spellEnd"/>
            <w:r w:rsidRPr="0061582A">
              <w:rPr>
                <w:lang w:val="en-US"/>
              </w:rPr>
              <w:t xml:space="preserve">, A., </w:t>
            </w:r>
            <w:proofErr w:type="spellStart"/>
            <w:r w:rsidRPr="0061582A">
              <w:rPr>
                <w:lang w:val="en-US"/>
              </w:rPr>
              <w:t>Nuruly</w:t>
            </w:r>
            <w:proofErr w:type="spellEnd"/>
            <w:r w:rsidRPr="0061582A">
              <w:rPr>
                <w:lang w:val="en-US"/>
              </w:rPr>
              <w:t xml:space="preserve">, Y., </w:t>
            </w:r>
            <w:r w:rsidRPr="004B7260">
              <w:rPr>
                <w:u w:val="single"/>
                <w:lang w:val="en-US"/>
              </w:rPr>
              <w:t>Artemyev, A.,</w:t>
            </w:r>
            <w:r w:rsidRPr="0061582A">
              <w:rPr>
                <w:lang w:val="en-US"/>
              </w:rPr>
              <w:t xml:space="preserve"> </w:t>
            </w:r>
            <w:proofErr w:type="spellStart"/>
            <w:r w:rsidRPr="0061582A">
              <w:rPr>
                <w:lang w:val="en-US"/>
              </w:rPr>
              <w:t>Sapiyeva</w:t>
            </w:r>
            <w:proofErr w:type="spellEnd"/>
            <w:r w:rsidRPr="0061582A">
              <w:rPr>
                <w:lang w:val="en-US"/>
              </w:rPr>
              <w:t xml:space="preserve">, A., </w:t>
            </w:r>
            <w:proofErr w:type="spellStart"/>
            <w:r w:rsidRPr="0061582A">
              <w:rPr>
                <w:lang w:val="en-US"/>
              </w:rPr>
              <w:t>Assipova</w:t>
            </w:r>
            <w:proofErr w:type="spellEnd"/>
            <w:r w:rsidRPr="0061582A">
              <w:rPr>
                <w:lang w:val="en-US"/>
              </w:rPr>
              <w:t>, 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5B0" w14:textId="77777777" w:rsidR="001E41E4" w:rsidRPr="0061582A" w:rsidRDefault="001E41E4" w:rsidP="003A732E">
            <w:pPr>
              <w:jc w:val="both"/>
              <w:rPr>
                <w:lang w:val="en-US"/>
              </w:rPr>
            </w:pPr>
            <w:proofErr w:type="spellStart"/>
            <w:r w:rsidRPr="0061582A">
              <w:rPr>
                <w:lang w:val="en-US"/>
              </w:rPr>
              <w:t>соавтор</w:t>
            </w:r>
            <w:proofErr w:type="spellEnd"/>
          </w:p>
        </w:tc>
      </w:tr>
    </w:tbl>
    <w:p w14:paraId="79E62CC5" w14:textId="55103D80" w:rsidR="001E41E4" w:rsidRDefault="001E41E4" w:rsidP="0061582A">
      <w:pPr>
        <w:jc w:val="both"/>
      </w:pPr>
    </w:p>
    <w:p w14:paraId="6B1441BF" w14:textId="0EE7BF60" w:rsidR="001E41E4" w:rsidRDefault="001E41E4" w:rsidP="0061582A">
      <w:pPr>
        <w:jc w:val="both"/>
      </w:pPr>
    </w:p>
    <w:p w14:paraId="6BA571DB" w14:textId="450DD04D" w:rsidR="001E41E4" w:rsidRDefault="001E41E4" w:rsidP="0061582A">
      <w:pPr>
        <w:jc w:val="both"/>
      </w:pPr>
    </w:p>
    <w:p w14:paraId="3DFCE99F" w14:textId="77777777" w:rsidR="001E41E4" w:rsidRDefault="001E41E4" w:rsidP="0061582A">
      <w:pPr>
        <w:jc w:val="both"/>
        <w:rPr>
          <w:lang w:val="kk-KZ"/>
        </w:rPr>
      </w:pPr>
    </w:p>
    <w:p w14:paraId="2CCD2F6E" w14:textId="77777777" w:rsidR="007C64F5" w:rsidRDefault="007C64F5" w:rsidP="0061582A">
      <w:pPr>
        <w:jc w:val="both"/>
        <w:rPr>
          <w:lang w:val="kk-KZ"/>
        </w:rPr>
      </w:pPr>
    </w:p>
    <w:p w14:paraId="053F0030" w14:textId="77777777" w:rsidR="007C64F5" w:rsidRDefault="007C64F5" w:rsidP="0061582A">
      <w:pPr>
        <w:jc w:val="both"/>
        <w:rPr>
          <w:lang w:val="kk-KZ"/>
        </w:rPr>
      </w:pPr>
    </w:p>
    <w:p w14:paraId="080BE76C" w14:textId="77777777" w:rsidR="007C64F5" w:rsidRDefault="007C64F5" w:rsidP="0061582A">
      <w:pPr>
        <w:jc w:val="both"/>
        <w:rPr>
          <w:lang w:val="kk-KZ"/>
        </w:rPr>
      </w:pPr>
    </w:p>
    <w:p w14:paraId="33E17C19" w14:textId="77777777" w:rsidR="007C64F5" w:rsidRDefault="007C64F5" w:rsidP="0061582A">
      <w:pPr>
        <w:jc w:val="both"/>
        <w:rPr>
          <w:lang w:val="kk-KZ"/>
        </w:rPr>
      </w:pPr>
    </w:p>
    <w:p w14:paraId="1E38909A" w14:textId="77777777" w:rsidR="007C64F5" w:rsidRDefault="007C64F5" w:rsidP="0061582A">
      <w:pPr>
        <w:jc w:val="both"/>
        <w:rPr>
          <w:lang w:val="kk-KZ"/>
        </w:rPr>
      </w:pPr>
    </w:p>
    <w:p w14:paraId="330EDF87" w14:textId="77777777" w:rsidR="007C64F5" w:rsidRDefault="007C64F5" w:rsidP="0061582A">
      <w:pPr>
        <w:jc w:val="both"/>
        <w:rPr>
          <w:lang w:val="kk-KZ"/>
        </w:rPr>
      </w:pPr>
    </w:p>
    <w:p w14:paraId="517B0AC6" w14:textId="77777777" w:rsidR="007C64F5" w:rsidRDefault="007C64F5" w:rsidP="0061582A">
      <w:pPr>
        <w:jc w:val="both"/>
        <w:rPr>
          <w:lang w:val="kk-KZ"/>
        </w:rPr>
      </w:pPr>
    </w:p>
    <w:p w14:paraId="0F464304" w14:textId="77777777" w:rsidR="007C64F5" w:rsidRDefault="007C64F5" w:rsidP="0061582A">
      <w:pPr>
        <w:jc w:val="both"/>
        <w:rPr>
          <w:lang w:val="kk-KZ"/>
        </w:rPr>
      </w:pPr>
    </w:p>
    <w:p w14:paraId="4692093B" w14:textId="77777777" w:rsidR="007C64F5" w:rsidRDefault="007C64F5" w:rsidP="0061582A">
      <w:pPr>
        <w:jc w:val="both"/>
        <w:rPr>
          <w:lang w:val="kk-KZ"/>
        </w:rPr>
      </w:pPr>
    </w:p>
    <w:p w14:paraId="1B9AE0F3" w14:textId="77777777" w:rsidR="007C64F5" w:rsidRDefault="007C64F5" w:rsidP="0061582A">
      <w:pPr>
        <w:jc w:val="both"/>
        <w:rPr>
          <w:lang w:val="kk-KZ"/>
        </w:rPr>
      </w:pPr>
    </w:p>
    <w:p w14:paraId="69A82E06" w14:textId="77777777" w:rsidR="007C64F5" w:rsidRDefault="007C64F5" w:rsidP="0061582A">
      <w:pPr>
        <w:jc w:val="both"/>
        <w:rPr>
          <w:lang w:val="kk-KZ"/>
        </w:rPr>
      </w:pPr>
    </w:p>
    <w:p w14:paraId="7053ED03" w14:textId="77777777" w:rsidR="007C64F5" w:rsidRDefault="007C64F5" w:rsidP="0061582A">
      <w:pPr>
        <w:jc w:val="both"/>
        <w:rPr>
          <w:lang w:val="kk-KZ"/>
        </w:rPr>
      </w:pPr>
    </w:p>
    <w:p w14:paraId="32DC1981" w14:textId="77777777" w:rsidR="007C64F5" w:rsidRDefault="007C64F5" w:rsidP="0061582A">
      <w:pPr>
        <w:jc w:val="both"/>
        <w:rPr>
          <w:lang w:val="kk-KZ"/>
        </w:rPr>
      </w:pPr>
    </w:p>
    <w:p w14:paraId="16A6D4C9" w14:textId="77777777" w:rsidR="007C64F5" w:rsidRDefault="007C64F5" w:rsidP="007C64F5">
      <w:pPr>
        <w:pStyle w:val="1"/>
        <w:spacing w:after="120"/>
        <w:jc w:val="right"/>
        <w:rPr>
          <w:b w:val="0"/>
          <w:sz w:val="26"/>
        </w:rPr>
        <w:sectPr w:rsidR="007C64F5" w:rsidSect="00D22681">
          <w:footerReference w:type="default" r:id="rId11"/>
          <w:pgSz w:w="16838" w:h="11906" w:orient="landscape"/>
          <w:pgMar w:top="1418" w:right="536" w:bottom="567" w:left="567" w:header="709" w:footer="709" w:gutter="0"/>
          <w:cols w:space="708"/>
          <w:docGrid w:linePitch="360"/>
        </w:sectPr>
      </w:pPr>
    </w:p>
    <w:p w14:paraId="344055BB" w14:textId="77777777" w:rsidR="007C64F5" w:rsidRPr="007C64F5" w:rsidRDefault="007C64F5" w:rsidP="007C64F5">
      <w:pPr>
        <w:pStyle w:val="1"/>
        <w:spacing w:after="120"/>
        <w:jc w:val="right"/>
        <w:rPr>
          <w:b w:val="0"/>
          <w:bCs w:val="0"/>
          <w:color w:val="auto"/>
          <w:sz w:val="26"/>
        </w:rPr>
      </w:pPr>
      <w:r w:rsidRPr="007C64F5">
        <w:rPr>
          <w:b w:val="0"/>
          <w:color w:val="auto"/>
          <w:sz w:val="26"/>
        </w:rPr>
        <w:lastRenderedPageBreak/>
        <w:t>Форма 2.3</w:t>
      </w:r>
    </w:p>
    <w:p w14:paraId="2325BE4D" w14:textId="77777777" w:rsidR="007C64F5" w:rsidRPr="007C64F5" w:rsidRDefault="007C64F5" w:rsidP="007C64F5">
      <w:pPr>
        <w:pStyle w:val="1"/>
        <w:jc w:val="center"/>
        <w:rPr>
          <w:caps/>
          <w:color w:val="auto"/>
          <w:sz w:val="26"/>
        </w:rPr>
      </w:pPr>
      <w:r w:rsidRPr="007C64F5">
        <w:rPr>
          <w:color w:val="auto"/>
          <w:sz w:val="26"/>
        </w:rPr>
        <w:t>КАЗАХСКИЙ НАЦИОНАЛЬНЫЙ УНИВЕРСИТЕТ</w:t>
      </w:r>
      <w:r w:rsidRPr="007C64F5">
        <w:rPr>
          <w:b w:val="0"/>
          <w:color w:val="auto"/>
          <w:sz w:val="26"/>
        </w:rPr>
        <w:t xml:space="preserve"> </w:t>
      </w:r>
      <w:r w:rsidRPr="007C64F5">
        <w:rPr>
          <w:caps/>
          <w:color w:val="auto"/>
          <w:sz w:val="26"/>
        </w:rPr>
        <w:t>имени аль-Фараби</w:t>
      </w:r>
    </w:p>
    <w:p w14:paraId="7A0261DE" w14:textId="77777777" w:rsidR="007C64F5" w:rsidRDefault="007C64F5" w:rsidP="007C64F5">
      <w:pPr>
        <w:pStyle w:val="1"/>
        <w:jc w:val="center"/>
        <w:rPr>
          <w:sz w:val="26"/>
        </w:rPr>
      </w:pPr>
    </w:p>
    <w:p w14:paraId="48716FF1" w14:textId="77777777" w:rsidR="007C64F5" w:rsidRDefault="007C64F5" w:rsidP="007C64F5">
      <w:pPr>
        <w:jc w:val="center"/>
        <w:rPr>
          <w:b/>
          <w:sz w:val="26"/>
          <w:lang w:eastAsia="ko-KR"/>
        </w:rPr>
      </w:pPr>
      <w:r>
        <w:rPr>
          <w:b/>
          <w:sz w:val="26"/>
          <w:lang w:eastAsia="ko-KR"/>
        </w:rPr>
        <w:t>СПИСОК</w:t>
      </w:r>
    </w:p>
    <w:p w14:paraId="42E058C7" w14:textId="77777777" w:rsidR="007C64F5" w:rsidRPr="0072177C" w:rsidRDefault="007C64F5" w:rsidP="007C64F5">
      <w:pPr>
        <w:spacing w:after="120"/>
        <w:jc w:val="center"/>
        <w:rPr>
          <w:b/>
          <w:sz w:val="26"/>
          <w:lang w:eastAsia="ko-KR"/>
        </w:rPr>
      </w:pPr>
      <w:r>
        <w:rPr>
          <w:b/>
          <w:sz w:val="26"/>
          <w:lang w:eastAsia="ko-KR"/>
        </w:rPr>
        <w:t xml:space="preserve">научных трудов Артемьева </w:t>
      </w:r>
      <w:proofErr w:type="gramStart"/>
      <w:r>
        <w:rPr>
          <w:b/>
          <w:sz w:val="26"/>
          <w:lang w:eastAsia="ko-KR"/>
        </w:rPr>
        <w:t>А.М.</w:t>
      </w:r>
      <w:proofErr w:type="gramEnd"/>
      <w:r>
        <w:rPr>
          <w:b/>
          <w:sz w:val="26"/>
          <w:lang w:eastAsia="ko-KR"/>
        </w:rPr>
        <w:t>, опубликованных после зашиты диссертации в научных изданиях, рекомендованных уполномоченным органом</w:t>
      </w: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3689"/>
        <w:gridCol w:w="20"/>
        <w:gridCol w:w="4351"/>
        <w:gridCol w:w="43"/>
        <w:gridCol w:w="2128"/>
      </w:tblGrid>
      <w:tr w:rsidR="007C64F5" w:rsidRPr="00E90ADB" w14:paraId="027F7C77" w14:textId="77777777" w:rsidTr="007C64F5">
        <w:trPr>
          <w:trHeight w:val="1009"/>
        </w:trPr>
        <w:tc>
          <w:tcPr>
            <w:tcW w:w="571" w:type="dxa"/>
          </w:tcPr>
          <w:p w14:paraId="33BA972C" w14:textId="77777777" w:rsidR="007C64F5" w:rsidRPr="00E90ADB" w:rsidRDefault="007C64F5" w:rsidP="0008094C">
            <w:pPr>
              <w:pStyle w:val="2"/>
              <w:jc w:val="center"/>
              <w:rPr>
                <w:sz w:val="24"/>
                <w:szCs w:val="24"/>
              </w:rPr>
            </w:pPr>
          </w:p>
          <w:p w14:paraId="18463466" w14:textId="77777777" w:rsidR="007C64F5" w:rsidRPr="00E90ADB" w:rsidRDefault="007C64F5" w:rsidP="0008094C">
            <w:pPr>
              <w:pStyle w:val="2"/>
              <w:jc w:val="center"/>
              <w:rPr>
                <w:sz w:val="24"/>
                <w:szCs w:val="24"/>
              </w:rPr>
            </w:pPr>
            <w:r w:rsidRPr="00E90ADB">
              <w:rPr>
                <w:sz w:val="24"/>
                <w:szCs w:val="24"/>
              </w:rPr>
              <w:t>№</w:t>
            </w:r>
          </w:p>
          <w:p w14:paraId="5854F67C" w14:textId="77777777" w:rsidR="007C64F5" w:rsidRPr="00E90ADB" w:rsidRDefault="007C64F5" w:rsidP="0008094C">
            <w:pPr>
              <w:jc w:val="center"/>
              <w:rPr>
                <w:lang w:eastAsia="ko-KR"/>
              </w:rPr>
            </w:pPr>
            <w:proofErr w:type="spellStart"/>
            <w:r w:rsidRPr="00E90ADB">
              <w:rPr>
                <w:lang w:eastAsia="ko-KR"/>
              </w:rPr>
              <w:t>п.п</w:t>
            </w:r>
            <w:proofErr w:type="spellEnd"/>
            <w:r w:rsidRPr="00E90ADB">
              <w:rPr>
                <w:lang w:eastAsia="ko-KR"/>
              </w:rPr>
              <w:t>.</w:t>
            </w:r>
          </w:p>
        </w:tc>
        <w:tc>
          <w:tcPr>
            <w:tcW w:w="3709" w:type="dxa"/>
            <w:gridSpan w:val="2"/>
          </w:tcPr>
          <w:p w14:paraId="4E80CD2F" w14:textId="77777777" w:rsidR="007C64F5" w:rsidRPr="00E90ADB" w:rsidRDefault="007C64F5" w:rsidP="0008094C">
            <w:pPr>
              <w:ind w:left="-1028" w:firstLine="1028"/>
              <w:jc w:val="center"/>
              <w:rPr>
                <w:b/>
                <w:lang w:eastAsia="ko-KR"/>
              </w:rPr>
            </w:pPr>
          </w:p>
          <w:p w14:paraId="3E4C719F" w14:textId="77777777" w:rsidR="007C64F5" w:rsidRPr="00E90ADB" w:rsidRDefault="007C64F5" w:rsidP="0008094C">
            <w:pPr>
              <w:pStyle w:val="3"/>
              <w:jc w:val="center"/>
            </w:pPr>
            <w:r w:rsidRPr="00E90ADB">
              <w:t>Названия трудов</w:t>
            </w:r>
          </w:p>
        </w:tc>
        <w:tc>
          <w:tcPr>
            <w:tcW w:w="4394" w:type="dxa"/>
            <w:gridSpan w:val="2"/>
          </w:tcPr>
          <w:p w14:paraId="15AFA9AB" w14:textId="77777777" w:rsidR="007C64F5" w:rsidRPr="00E90ADB" w:rsidRDefault="007C64F5" w:rsidP="0008094C">
            <w:pPr>
              <w:pStyle w:val="2"/>
              <w:jc w:val="center"/>
              <w:rPr>
                <w:sz w:val="24"/>
                <w:szCs w:val="24"/>
              </w:rPr>
            </w:pPr>
            <w:r w:rsidRPr="00E90ADB">
              <w:rPr>
                <w:sz w:val="24"/>
                <w:szCs w:val="24"/>
              </w:rPr>
              <w:t>Наименование изд-ва; журнала (№, год);</w:t>
            </w:r>
          </w:p>
          <w:p w14:paraId="0F0CD4D9" w14:textId="77777777" w:rsidR="007C64F5" w:rsidRPr="00E90ADB" w:rsidRDefault="007C64F5" w:rsidP="0008094C">
            <w:pPr>
              <w:jc w:val="center"/>
              <w:rPr>
                <w:lang w:eastAsia="ko-KR"/>
              </w:rPr>
            </w:pPr>
            <w:r w:rsidRPr="00E90ADB">
              <w:rPr>
                <w:lang w:eastAsia="ko-KR"/>
              </w:rPr>
              <w:t>№ авторского свидетельства; стр.</w:t>
            </w:r>
          </w:p>
        </w:tc>
        <w:tc>
          <w:tcPr>
            <w:tcW w:w="2128" w:type="dxa"/>
          </w:tcPr>
          <w:p w14:paraId="7A4E467F" w14:textId="77777777" w:rsidR="007C64F5" w:rsidRPr="00E90ADB" w:rsidRDefault="007C64F5" w:rsidP="0008094C">
            <w:pPr>
              <w:pStyle w:val="2"/>
              <w:jc w:val="center"/>
              <w:rPr>
                <w:sz w:val="24"/>
                <w:szCs w:val="24"/>
              </w:rPr>
            </w:pPr>
            <w:r w:rsidRPr="00E90ADB">
              <w:rPr>
                <w:sz w:val="24"/>
                <w:szCs w:val="24"/>
              </w:rPr>
              <w:t>Фамилии</w:t>
            </w:r>
          </w:p>
          <w:p w14:paraId="27F362C9" w14:textId="77777777" w:rsidR="007C64F5" w:rsidRPr="00E90ADB" w:rsidRDefault="007C64F5" w:rsidP="0008094C">
            <w:pPr>
              <w:jc w:val="center"/>
              <w:rPr>
                <w:lang w:eastAsia="ko-KR"/>
              </w:rPr>
            </w:pPr>
            <w:r w:rsidRPr="00E90ADB">
              <w:rPr>
                <w:lang w:eastAsia="ko-KR"/>
              </w:rPr>
              <w:t>соавторов</w:t>
            </w:r>
          </w:p>
          <w:p w14:paraId="3F217B2E" w14:textId="77777777" w:rsidR="007C64F5" w:rsidRPr="00E90ADB" w:rsidRDefault="007C64F5" w:rsidP="0008094C">
            <w:pPr>
              <w:jc w:val="center"/>
              <w:rPr>
                <w:lang w:eastAsia="ko-KR"/>
              </w:rPr>
            </w:pPr>
            <w:r w:rsidRPr="00E90ADB">
              <w:rPr>
                <w:lang w:eastAsia="ko-KR"/>
              </w:rPr>
              <w:t>работы</w:t>
            </w:r>
          </w:p>
        </w:tc>
      </w:tr>
      <w:tr w:rsidR="007C64F5" w:rsidRPr="00E90ADB" w14:paraId="78D3553E" w14:textId="77777777" w:rsidTr="007C64F5">
        <w:trPr>
          <w:trHeight w:val="158"/>
        </w:trPr>
        <w:tc>
          <w:tcPr>
            <w:tcW w:w="571" w:type="dxa"/>
          </w:tcPr>
          <w:p w14:paraId="6FD69228" w14:textId="77777777" w:rsidR="007C64F5" w:rsidRPr="00E90ADB" w:rsidRDefault="007C64F5" w:rsidP="0008094C">
            <w:pPr>
              <w:jc w:val="center"/>
              <w:rPr>
                <w:lang w:eastAsia="ko-KR"/>
              </w:rPr>
            </w:pPr>
            <w:r w:rsidRPr="00E90ADB">
              <w:rPr>
                <w:lang w:eastAsia="ko-KR"/>
              </w:rPr>
              <w:t>1</w:t>
            </w:r>
          </w:p>
        </w:tc>
        <w:tc>
          <w:tcPr>
            <w:tcW w:w="3709" w:type="dxa"/>
            <w:gridSpan w:val="2"/>
          </w:tcPr>
          <w:p w14:paraId="15B1F9D4" w14:textId="77777777" w:rsidR="007C64F5" w:rsidRPr="00E90ADB" w:rsidRDefault="007C64F5" w:rsidP="0008094C">
            <w:pPr>
              <w:jc w:val="center"/>
              <w:rPr>
                <w:lang w:eastAsia="ko-KR"/>
              </w:rPr>
            </w:pPr>
            <w:r w:rsidRPr="00E90ADB">
              <w:rPr>
                <w:lang w:eastAsia="ko-KR"/>
              </w:rPr>
              <w:t>2</w:t>
            </w:r>
          </w:p>
        </w:tc>
        <w:tc>
          <w:tcPr>
            <w:tcW w:w="4394" w:type="dxa"/>
            <w:gridSpan w:val="2"/>
          </w:tcPr>
          <w:p w14:paraId="67C9F6C8" w14:textId="77777777" w:rsidR="007C64F5" w:rsidRPr="00E90ADB" w:rsidRDefault="007C64F5" w:rsidP="0008094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</w:t>
            </w:r>
          </w:p>
        </w:tc>
        <w:tc>
          <w:tcPr>
            <w:tcW w:w="2128" w:type="dxa"/>
          </w:tcPr>
          <w:p w14:paraId="4A0D3C69" w14:textId="77777777" w:rsidR="007C64F5" w:rsidRPr="00E90ADB" w:rsidRDefault="007C64F5" w:rsidP="0008094C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</w:t>
            </w:r>
          </w:p>
        </w:tc>
      </w:tr>
      <w:tr w:rsidR="007C64F5" w:rsidRPr="00E90ADB" w14:paraId="76624D34" w14:textId="77777777" w:rsidTr="007C64F5">
        <w:trPr>
          <w:trHeight w:val="1255"/>
        </w:trPr>
        <w:tc>
          <w:tcPr>
            <w:tcW w:w="571" w:type="dxa"/>
            <w:shd w:val="clear" w:color="auto" w:fill="auto"/>
          </w:tcPr>
          <w:p w14:paraId="5E7A2834" w14:textId="77777777" w:rsidR="007C64F5" w:rsidRPr="00941E19" w:rsidRDefault="007C64F5" w:rsidP="007C64F5">
            <w:pPr>
              <w:numPr>
                <w:ilvl w:val="0"/>
                <w:numId w:val="16"/>
              </w:numPr>
              <w:suppressAutoHyphens w:val="0"/>
              <w:jc w:val="center"/>
              <w:rPr>
                <w:lang w:eastAsia="ko-KR"/>
              </w:rPr>
            </w:pPr>
          </w:p>
        </w:tc>
        <w:tc>
          <w:tcPr>
            <w:tcW w:w="3709" w:type="dxa"/>
            <w:gridSpan w:val="2"/>
            <w:shd w:val="clear" w:color="auto" w:fill="auto"/>
          </w:tcPr>
          <w:p w14:paraId="0F653653" w14:textId="77777777" w:rsidR="007C64F5" w:rsidRPr="00941E19" w:rsidRDefault="007C64F5" w:rsidP="0008094C">
            <w:r w:rsidRPr="00941E19">
              <w:t xml:space="preserve">Особенности проектирования активных туров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8E1C30D" w14:textId="77777777" w:rsidR="007C64F5" w:rsidRPr="00941E19" w:rsidRDefault="007C64F5" w:rsidP="0008094C">
            <w:r w:rsidRPr="00941E19">
              <w:t xml:space="preserve">Вестник </w:t>
            </w:r>
            <w:proofErr w:type="spellStart"/>
            <w:r w:rsidRPr="00941E19">
              <w:t>КазНУ</w:t>
            </w:r>
            <w:proofErr w:type="spellEnd"/>
            <w:r w:rsidRPr="00941E19">
              <w:t xml:space="preserve"> Серия географическая, №1 Алматы. </w:t>
            </w:r>
            <w:proofErr w:type="spellStart"/>
            <w:r w:rsidRPr="00941E19">
              <w:t>Қазақ</w:t>
            </w:r>
            <w:proofErr w:type="spellEnd"/>
            <w:r w:rsidRPr="00941E19">
              <w:t xml:space="preserve"> </w:t>
            </w:r>
            <w:proofErr w:type="spellStart"/>
            <w:r w:rsidRPr="00941E19">
              <w:t>университеті</w:t>
            </w:r>
            <w:proofErr w:type="spellEnd"/>
            <w:r w:rsidRPr="00941E19">
              <w:t>, 2005.</w:t>
            </w:r>
            <w:r>
              <w:t xml:space="preserve"> </w:t>
            </w:r>
            <w:hyperlink r:id="rId12" w:history="1">
              <w:r w:rsidRPr="004D4FEF">
                <w:rPr>
                  <w:rStyle w:val="a4"/>
                  <w:rFonts w:eastAsiaTheme="majorEastAsia"/>
                </w:rPr>
                <w:t>https://drive.google.com/file/d/1ir6_Mi36vP8x4DHLYt9wyROXZlOgPyn_/view?usp=sharing</w:t>
              </w:r>
            </w:hyperlink>
            <w:r>
              <w:rPr>
                <w:rStyle w:val="a4"/>
                <w:rFonts w:eastAsiaTheme="majorEastAsia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4804ACB4" w14:textId="77777777" w:rsidR="007C64F5" w:rsidRPr="00941E19" w:rsidRDefault="007C64F5" w:rsidP="0008094C">
            <w:pPr>
              <w:jc w:val="center"/>
            </w:pPr>
          </w:p>
        </w:tc>
      </w:tr>
      <w:tr w:rsidR="007C64F5" w:rsidRPr="00E90ADB" w14:paraId="5E2BF2BD" w14:textId="77777777" w:rsidTr="007C64F5">
        <w:trPr>
          <w:trHeight w:val="348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3438BF99" w14:textId="77777777" w:rsidR="007C64F5" w:rsidRPr="00EF03CD" w:rsidRDefault="007C64F5" w:rsidP="007C64F5">
            <w:pPr>
              <w:numPr>
                <w:ilvl w:val="0"/>
                <w:numId w:val="16"/>
              </w:numPr>
              <w:suppressAutoHyphens w:val="0"/>
              <w:rPr>
                <w:lang w:eastAsia="ko-KR"/>
              </w:rPr>
            </w:pP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1B263B" w14:textId="77777777" w:rsidR="007C64F5" w:rsidRPr="00E90ADB" w:rsidRDefault="007C64F5" w:rsidP="0008094C">
            <w:pPr>
              <w:jc w:val="both"/>
              <w:rPr>
                <w:lang w:eastAsia="ko-KR"/>
              </w:rPr>
            </w:pPr>
            <w:r w:rsidRPr="00E90ADB">
              <w:rPr>
                <w:lang w:eastAsia="ko-KR"/>
              </w:rPr>
              <w:t xml:space="preserve">Разработка системы </w:t>
            </w:r>
            <w:proofErr w:type="gramStart"/>
            <w:r w:rsidRPr="00E90ADB">
              <w:rPr>
                <w:lang w:eastAsia="ko-KR"/>
              </w:rPr>
              <w:t>перс-</w:t>
            </w:r>
            <w:proofErr w:type="spellStart"/>
            <w:r w:rsidRPr="00E90ADB">
              <w:rPr>
                <w:lang w:eastAsia="ko-KR"/>
              </w:rPr>
              <w:t>пективных</w:t>
            </w:r>
            <w:proofErr w:type="spellEnd"/>
            <w:proofErr w:type="gramEnd"/>
            <w:r w:rsidRPr="00E90ADB">
              <w:rPr>
                <w:lang w:eastAsia="ko-KR"/>
              </w:rPr>
              <w:t xml:space="preserve"> туристских эко-логических троп и маршрутов на территории Иле-Алатауского </w:t>
            </w:r>
            <w:proofErr w:type="spellStart"/>
            <w:r w:rsidRPr="00E90ADB">
              <w:rPr>
                <w:lang w:eastAsia="ko-KR"/>
              </w:rPr>
              <w:t>государствен-ного</w:t>
            </w:r>
            <w:proofErr w:type="spellEnd"/>
            <w:r w:rsidRPr="00E90ADB">
              <w:rPr>
                <w:lang w:eastAsia="ko-KR"/>
              </w:rPr>
              <w:t xml:space="preserve"> национального парка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64A26" w14:textId="77777777" w:rsidR="007C64F5" w:rsidRPr="00E90ADB" w:rsidRDefault="007C64F5" w:rsidP="0008094C">
            <w:pPr>
              <w:rPr>
                <w:lang w:val="ru-MD" w:eastAsia="ko-KR"/>
              </w:rPr>
            </w:pPr>
            <w:r w:rsidRPr="00E90ADB">
              <w:rPr>
                <w:lang w:val="ru-MD" w:eastAsia="ko-KR"/>
              </w:rPr>
              <w:t xml:space="preserve">Вестник </w:t>
            </w:r>
            <w:proofErr w:type="spellStart"/>
            <w:r w:rsidRPr="00E90ADB">
              <w:rPr>
                <w:lang w:val="ru-MD" w:eastAsia="ko-KR"/>
              </w:rPr>
              <w:t>КазНУ</w:t>
            </w:r>
            <w:proofErr w:type="spellEnd"/>
            <w:r w:rsidRPr="00E90ADB">
              <w:rPr>
                <w:lang w:val="ru-MD" w:eastAsia="ko-KR"/>
              </w:rPr>
              <w:t xml:space="preserve">. </w:t>
            </w:r>
            <w:proofErr w:type="spellStart"/>
            <w:r w:rsidRPr="00E90ADB">
              <w:rPr>
                <w:lang w:val="ru-MD" w:eastAsia="ko-KR"/>
              </w:rPr>
              <w:t>Сер.географическая</w:t>
            </w:r>
            <w:proofErr w:type="spellEnd"/>
            <w:r w:rsidRPr="00E90ADB">
              <w:rPr>
                <w:lang w:val="ru-MD" w:eastAsia="ko-KR"/>
              </w:rPr>
              <w:t xml:space="preserve">. – Алматы, 2008. – </w:t>
            </w:r>
            <w:proofErr w:type="gramStart"/>
            <w:r w:rsidRPr="00E90ADB">
              <w:rPr>
                <w:lang w:val="ru-MD" w:eastAsia="ko-KR"/>
              </w:rPr>
              <w:t>№1-2</w:t>
            </w:r>
            <w:proofErr w:type="gramEnd"/>
            <w:r w:rsidRPr="00E90ADB">
              <w:rPr>
                <w:lang w:val="ru-MD" w:eastAsia="ko-KR"/>
              </w:rPr>
              <w:t xml:space="preserve"> (26). – С.105-113</w:t>
            </w:r>
            <w:r>
              <w:rPr>
                <w:lang w:val="ru-MD" w:eastAsia="ko-KR"/>
              </w:rPr>
              <w:t xml:space="preserve">. </w:t>
            </w:r>
            <w:hyperlink r:id="rId13" w:history="1">
              <w:r w:rsidRPr="004D4FEF">
                <w:rPr>
                  <w:rStyle w:val="a4"/>
                  <w:rFonts w:eastAsiaTheme="majorEastAsia"/>
                </w:rPr>
                <w:t>https://drive.google.com/file/d/17w57H_6D6vhi9pbGAe3yjepRMGOrJxIG/view?usp=sharing</w:t>
              </w:r>
            </w:hyperlink>
            <w:r>
              <w:rPr>
                <w:rStyle w:val="a4"/>
                <w:rFonts w:eastAsiaTheme="majorEastAsia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CA76DCC" w14:textId="77777777" w:rsidR="007C64F5" w:rsidRPr="00E90ADB" w:rsidRDefault="007C64F5" w:rsidP="0008094C">
            <w:pPr>
              <w:rPr>
                <w:lang w:eastAsia="ko-KR"/>
              </w:rPr>
            </w:pPr>
            <w:r w:rsidRPr="00E90ADB">
              <w:rPr>
                <w:lang w:eastAsia="ko-KR"/>
              </w:rPr>
              <w:t xml:space="preserve">Абишева </w:t>
            </w:r>
            <w:proofErr w:type="gramStart"/>
            <w:r w:rsidRPr="00E90ADB">
              <w:rPr>
                <w:lang w:eastAsia="ko-KR"/>
              </w:rPr>
              <w:t>З.М.</w:t>
            </w:r>
            <w:proofErr w:type="gramEnd"/>
          </w:p>
        </w:tc>
      </w:tr>
      <w:tr w:rsidR="007C64F5" w:rsidRPr="00CF4CE8" w14:paraId="36D77BB5" w14:textId="77777777" w:rsidTr="007C64F5">
        <w:trPr>
          <w:trHeight w:val="348"/>
        </w:trPr>
        <w:tc>
          <w:tcPr>
            <w:tcW w:w="571" w:type="dxa"/>
          </w:tcPr>
          <w:p w14:paraId="570C2F60" w14:textId="77777777" w:rsidR="007C64F5" w:rsidRPr="003938F1" w:rsidRDefault="007C64F5" w:rsidP="007C64F5">
            <w:pPr>
              <w:pStyle w:val="a3"/>
              <w:numPr>
                <w:ilvl w:val="0"/>
                <w:numId w:val="16"/>
              </w:numPr>
              <w:suppressAutoHyphens w:val="0"/>
              <w:rPr>
                <w:lang w:eastAsia="ko-KR"/>
              </w:rPr>
            </w:pPr>
          </w:p>
        </w:tc>
        <w:tc>
          <w:tcPr>
            <w:tcW w:w="3709" w:type="dxa"/>
            <w:gridSpan w:val="2"/>
          </w:tcPr>
          <w:p w14:paraId="0982533D" w14:textId="77777777" w:rsidR="007C64F5" w:rsidRPr="00CF4CE8" w:rsidRDefault="007C64F5" w:rsidP="0008094C">
            <w:pPr>
              <w:rPr>
                <w:lang w:val="kk-KZ" w:eastAsia="ko-KR"/>
              </w:rPr>
            </w:pPr>
            <w:proofErr w:type="spellStart"/>
            <w:r w:rsidRPr="00CF4CE8">
              <w:t>Энотуризм</w:t>
            </w:r>
            <w:proofErr w:type="spellEnd"/>
            <w:r w:rsidRPr="00CF4CE8">
              <w:t xml:space="preserve"> как фактор регионального и локального развития</w:t>
            </w:r>
          </w:p>
        </w:tc>
        <w:tc>
          <w:tcPr>
            <w:tcW w:w="4394" w:type="dxa"/>
            <w:gridSpan w:val="2"/>
          </w:tcPr>
          <w:p w14:paraId="67C00B12" w14:textId="77777777" w:rsidR="007C64F5" w:rsidRPr="00CF4CE8" w:rsidRDefault="007C64F5" w:rsidP="0008094C">
            <w:pPr>
              <w:ind w:right="-108"/>
              <w:rPr>
                <w:lang w:val="sr-Cyrl-CS"/>
              </w:rPr>
            </w:pPr>
            <w:r w:rsidRPr="00CF4CE8">
              <w:t>Географический вестник. – М.: Издательство Экономическая газета, 2011. - №4</w:t>
            </w:r>
            <w:r w:rsidRPr="00CF4CE8">
              <w:rPr>
                <w:lang w:val="ru-MD" w:eastAsia="ko-KR"/>
              </w:rPr>
              <w:t>. – С.77-81</w:t>
            </w:r>
            <w:r>
              <w:rPr>
                <w:lang w:val="ru-MD" w:eastAsia="ko-KR"/>
              </w:rPr>
              <w:t xml:space="preserve"> </w:t>
            </w:r>
            <w:hyperlink r:id="rId14" w:history="1">
              <w:r w:rsidRPr="00747516">
                <w:rPr>
                  <w:rStyle w:val="a4"/>
                  <w:rFonts w:eastAsiaTheme="majorEastAsia"/>
                  <w:lang w:val="ru-MD" w:eastAsia="ko-KR"/>
                </w:rPr>
                <w:t>http://www.psu.ru/files/docs/ob-universitete/smi/nauchnyj-zhurnal/geografiya/2011_4.pdf</w:t>
              </w:r>
            </w:hyperlink>
            <w:r>
              <w:rPr>
                <w:lang w:val="ru-MD" w:eastAsia="ko-KR"/>
              </w:rPr>
              <w:t xml:space="preserve"> </w:t>
            </w:r>
          </w:p>
        </w:tc>
        <w:tc>
          <w:tcPr>
            <w:tcW w:w="2128" w:type="dxa"/>
          </w:tcPr>
          <w:p w14:paraId="4D75AF6B" w14:textId="77777777" w:rsidR="007C64F5" w:rsidRPr="00CF4CE8" w:rsidRDefault="007C64F5" w:rsidP="0008094C">
            <w:pPr>
              <w:ind w:right="-141"/>
              <w:rPr>
                <w:lang w:val="kk-KZ" w:eastAsia="ko-KR"/>
              </w:rPr>
            </w:pPr>
            <w:proofErr w:type="spellStart"/>
            <w:r w:rsidRPr="00CF4CE8">
              <w:t>Ердавлетов</w:t>
            </w:r>
            <w:proofErr w:type="spellEnd"/>
            <w:r w:rsidRPr="00CF4CE8">
              <w:t xml:space="preserve"> С.Р., </w:t>
            </w:r>
            <w:proofErr w:type="spellStart"/>
            <w:r w:rsidRPr="00CF4CE8">
              <w:t>Кошкимбаева</w:t>
            </w:r>
            <w:proofErr w:type="spellEnd"/>
            <w:r w:rsidRPr="00CF4CE8">
              <w:t xml:space="preserve"> </w:t>
            </w:r>
            <w:proofErr w:type="gramStart"/>
            <w:r w:rsidRPr="00CF4CE8">
              <w:t>У.Т.</w:t>
            </w:r>
            <w:proofErr w:type="gramEnd"/>
          </w:p>
        </w:tc>
      </w:tr>
      <w:tr w:rsidR="007C64F5" w:rsidRPr="00AA26A6" w14:paraId="34EE7F03" w14:textId="77777777" w:rsidTr="007C64F5">
        <w:trPr>
          <w:trHeight w:val="1561"/>
        </w:trPr>
        <w:tc>
          <w:tcPr>
            <w:tcW w:w="571" w:type="dxa"/>
            <w:tcBorders>
              <w:bottom w:val="single" w:sz="4" w:space="0" w:color="auto"/>
            </w:tcBorders>
          </w:tcPr>
          <w:p w14:paraId="03B18E72" w14:textId="77777777" w:rsidR="007C64F5" w:rsidRPr="003938F1" w:rsidRDefault="007C64F5" w:rsidP="007C64F5">
            <w:pPr>
              <w:pStyle w:val="a3"/>
              <w:numPr>
                <w:ilvl w:val="0"/>
                <w:numId w:val="16"/>
              </w:numPr>
              <w:suppressAutoHyphens w:val="0"/>
              <w:rPr>
                <w:lang w:eastAsia="ko-KR"/>
              </w:rPr>
            </w:pP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</w:tcPr>
          <w:p w14:paraId="4DB26E06" w14:textId="77777777" w:rsidR="007C64F5" w:rsidRDefault="007C64F5" w:rsidP="0008094C">
            <w:r>
              <w:t>Социально-экономические предпосылки развития рекреации и туризма в локальной туристско-рекреационной системе Алакольского бассейна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5133C860" w14:textId="77777777" w:rsidR="007C64F5" w:rsidRDefault="007C64F5" w:rsidP="0008094C">
            <w:pPr>
              <w:rPr>
                <w:lang w:val="kk-KZ"/>
              </w:rPr>
            </w:pPr>
            <w:r>
              <w:rPr>
                <w:lang w:val="kk-KZ"/>
              </w:rPr>
              <w:t>Географический вестник. Вып.4 (23)/2012. – Пермь: ПГНИУ, 2012. – С.81-85.</w:t>
            </w:r>
            <w:r>
              <w:t xml:space="preserve"> </w:t>
            </w:r>
            <w:r>
              <w:fldChar w:fldCharType="begin"/>
            </w:r>
            <w:r>
              <w:instrText>HYPERLINK "http://www.psu.ru/files/docs/ob-universitete/smi/nauchnyj-zhurnal/geografiya/2012_4.pdf"</w:instrText>
            </w:r>
            <w:r>
              <w:fldChar w:fldCharType="separate"/>
            </w:r>
            <w:r w:rsidRPr="00747516">
              <w:rPr>
                <w:rStyle w:val="a4"/>
                <w:rFonts w:eastAsiaTheme="majorEastAsia"/>
                <w:lang w:val="kk-KZ"/>
              </w:rPr>
              <w:t>http://www.psu.ru/files/docs/ob-universitete/smi/nauchnyj-zhurnal/geografiya/2012_4.pdf</w:t>
            </w:r>
            <w:r>
              <w:rPr>
                <w:rStyle w:val="a4"/>
                <w:rFonts w:eastAsiaTheme="majorEastAsia"/>
                <w:lang w:val="kk-KZ"/>
              </w:rPr>
              <w:fldChar w:fldCharType="end"/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A9AEFCE" w14:textId="77777777" w:rsidR="007C64F5" w:rsidRPr="00AA26A6" w:rsidRDefault="007C64F5" w:rsidP="0008094C">
            <w:pPr>
              <w:ind w:right="-141"/>
              <w:rPr>
                <w:rStyle w:val="ac"/>
                <w:i w:val="0"/>
              </w:rPr>
            </w:pPr>
            <w:proofErr w:type="spellStart"/>
            <w:r w:rsidRPr="00AA26A6">
              <w:rPr>
                <w:rStyle w:val="ac"/>
              </w:rPr>
              <w:t>Ердавлетов</w:t>
            </w:r>
            <w:proofErr w:type="spellEnd"/>
            <w:r w:rsidRPr="00AA26A6">
              <w:rPr>
                <w:rStyle w:val="ac"/>
              </w:rPr>
              <w:t xml:space="preserve"> C.Р.,</w:t>
            </w:r>
            <w:r>
              <w:rPr>
                <w:rStyle w:val="ac"/>
              </w:rPr>
              <w:t xml:space="preserve"> Актымбаева </w:t>
            </w:r>
            <w:proofErr w:type="gramStart"/>
            <w:r>
              <w:rPr>
                <w:rStyle w:val="ac"/>
              </w:rPr>
              <w:t>А.С.</w:t>
            </w:r>
            <w:proofErr w:type="gramEnd"/>
            <w:r>
              <w:rPr>
                <w:rStyle w:val="ac"/>
              </w:rPr>
              <w:t xml:space="preserve">, </w:t>
            </w:r>
            <w:proofErr w:type="spellStart"/>
            <w:r>
              <w:rPr>
                <w:rStyle w:val="ac"/>
              </w:rPr>
              <w:t>Айжолова</w:t>
            </w:r>
            <w:proofErr w:type="spellEnd"/>
            <w:r>
              <w:rPr>
                <w:rStyle w:val="ac"/>
              </w:rPr>
              <w:t xml:space="preserve"> Г.Р.</w:t>
            </w:r>
          </w:p>
        </w:tc>
      </w:tr>
      <w:tr w:rsidR="007C64F5" w:rsidRPr="00AA26A6" w14:paraId="1DDA24FB" w14:textId="77777777" w:rsidTr="007C64F5">
        <w:trPr>
          <w:trHeight w:val="118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B7360" w14:textId="77777777" w:rsidR="007C64F5" w:rsidRPr="004258B6" w:rsidRDefault="007C64F5" w:rsidP="0008094C">
            <w:pPr>
              <w:rPr>
                <w:lang w:eastAsia="ko-KR"/>
              </w:rPr>
            </w:pPr>
            <w:r>
              <w:rPr>
                <w:lang w:eastAsia="ko-KR"/>
              </w:rPr>
              <w:t>5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6092F" w14:textId="77777777" w:rsidR="007C64F5" w:rsidRDefault="007C64F5" w:rsidP="0008094C">
            <w:r>
              <w:t xml:space="preserve">Петроглифы </w:t>
            </w:r>
            <w:proofErr w:type="spellStart"/>
            <w:r>
              <w:t>Теректы-Аулие</w:t>
            </w:r>
            <w:proofErr w:type="spellEnd"/>
            <w:r>
              <w:t xml:space="preserve"> Центрального Казахстана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B2BB6" w14:textId="77777777" w:rsidR="007C64F5" w:rsidRPr="00941E19" w:rsidRDefault="007C64F5" w:rsidP="0008094C">
            <w:pPr>
              <w:ind w:right="-211"/>
            </w:pPr>
            <w:r w:rsidRPr="00941E19">
              <w:t xml:space="preserve">Вестник </w:t>
            </w:r>
            <w:proofErr w:type="spellStart"/>
            <w:r w:rsidRPr="00941E19">
              <w:t>КазНУ</w:t>
            </w:r>
            <w:proofErr w:type="spellEnd"/>
            <w:r>
              <w:t>.</w:t>
            </w:r>
            <w:r w:rsidRPr="00941E19">
              <w:t xml:space="preserve"> Сер</w:t>
            </w:r>
            <w:r>
              <w:t>.</w:t>
            </w:r>
            <w:r w:rsidRPr="00941E19">
              <w:t xml:space="preserve"> </w:t>
            </w:r>
            <w:proofErr w:type="gramStart"/>
            <w:r>
              <w:t>эко- лог</w:t>
            </w:r>
            <w:r w:rsidRPr="00941E19">
              <w:t>ическая</w:t>
            </w:r>
            <w:proofErr w:type="gramEnd"/>
            <w:r w:rsidRPr="00941E19">
              <w:t>, №</w:t>
            </w:r>
            <w:r>
              <w:t>2/1(38)</w:t>
            </w:r>
            <w:r w:rsidRPr="00941E19">
              <w:t xml:space="preserve"> Алматы. </w:t>
            </w:r>
            <w:proofErr w:type="spellStart"/>
            <w:r w:rsidRPr="00941E19">
              <w:t>Қазақ</w:t>
            </w:r>
            <w:proofErr w:type="spellEnd"/>
            <w:r w:rsidRPr="00941E19">
              <w:t xml:space="preserve"> </w:t>
            </w:r>
            <w:proofErr w:type="spellStart"/>
            <w:r w:rsidRPr="00941E19">
              <w:t>университеті</w:t>
            </w:r>
            <w:proofErr w:type="spellEnd"/>
            <w:r w:rsidRPr="00941E19">
              <w:t>, 20</w:t>
            </w:r>
            <w:r>
              <w:t xml:space="preserve">13 </w:t>
            </w:r>
            <w:hyperlink r:id="rId15" w:history="1">
              <w:r w:rsidRPr="00747516">
                <w:rPr>
                  <w:rStyle w:val="a4"/>
                  <w:rFonts w:eastAsiaTheme="majorEastAsia"/>
                </w:rPr>
                <w:t>https://bulletin-ecology.kaznu.kz/index.php/1-eco/issue/view/5</w:t>
              </w:r>
            </w:hyperlink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8C493" w14:textId="77777777" w:rsidR="007C64F5" w:rsidRDefault="007C64F5" w:rsidP="0008094C">
            <w:pPr>
              <w:ind w:right="-141"/>
              <w:rPr>
                <w:rStyle w:val="ac"/>
                <w:i w:val="0"/>
              </w:rPr>
            </w:pPr>
            <w:proofErr w:type="spellStart"/>
            <w:r>
              <w:rPr>
                <w:rStyle w:val="ac"/>
              </w:rPr>
              <w:t>Турсинбаева</w:t>
            </w:r>
            <w:proofErr w:type="spellEnd"/>
            <w:r>
              <w:rPr>
                <w:rStyle w:val="ac"/>
              </w:rPr>
              <w:t xml:space="preserve"> </w:t>
            </w:r>
            <w:proofErr w:type="gramStart"/>
            <w:r>
              <w:rPr>
                <w:rStyle w:val="ac"/>
              </w:rPr>
              <w:t>К.С.</w:t>
            </w:r>
            <w:proofErr w:type="gramEnd"/>
            <w:r>
              <w:rPr>
                <w:rStyle w:val="ac"/>
              </w:rPr>
              <w:t>, Абдреева Ш.Т.</w:t>
            </w:r>
          </w:p>
        </w:tc>
      </w:tr>
      <w:tr w:rsidR="007C64F5" w:rsidRPr="00990198" w14:paraId="78035EA4" w14:textId="77777777" w:rsidTr="007C64F5">
        <w:trPr>
          <w:trHeight w:val="13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621C" w14:textId="77777777" w:rsidR="007C64F5" w:rsidRPr="004258B6" w:rsidRDefault="007C64F5" w:rsidP="0008094C">
            <w:pPr>
              <w:keepLines/>
              <w:rPr>
                <w:lang w:val="en-US" w:eastAsia="ko-KR"/>
              </w:rPr>
            </w:pPr>
            <w:r>
              <w:rPr>
                <w:lang w:eastAsia="ko-KR"/>
              </w:rPr>
              <w:t>6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BD77" w14:textId="77777777" w:rsidR="007C64F5" w:rsidRPr="00AF72B7" w:rsidRDefault="007C64F5" w:rsidP="0008094C">
            <w:pPr>
              <w:pStyle w:val="Default"/>
              <w:keepLines/>
            </w:pPr>
            <w:r w:rsidRPr="00AF72B7">
              <w:rPr>
                <w:rStyle w:val="A10"/>
              </w:rPr>
              <w:t>Формирование каркасной сети туристских маршрутов в Алакольском регионе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4A48" w14:textId="77777777" w:rsidR="007C64F5" w:rsidRDefault="007C64F5" w:rsidP="0008094C">
            <w:pPr>
              <w:keepLines/>
            </w:pPr>
            <w:r w:rsidRPr="00616A32">
              <w:t xml:space="preserve">Вестник </w:t>
            </w:r>
            <w:proofErr w:type="spellStart"/>
            <w:r w:rsidRPr="00616A32">
              <w:t>КазНУ</w:t>
            </w:r>
            <w:proofErr w:type="spellEnd"/>
            <w:r w:rsidRPr="00616A32">
              <w:t xml:space="preserve">. Серия географическая. - №1(38)2014. – Алматы: </w:t>
            </w:r>
            <w:r w:rsidRPr="005E66CB">
              <w:t xml:space="preserve">Казак </w:t>
            </w:r>
            <w:proofErr w:type="spellStart"/>
            <w:r w:rsidRPr="005E66CB">
              <w:t>Университет</w:t>
            </w:r>
            <w:r w:rsidRPr="00616A32">
              <w:t>i</w:t>
            </w:r>
            <w:proofErr w:type="spellEnd"/>
            <w:r w:rsidRPr="005E66CB">
              <w:t>, 2014. – С.88-93.</w:t>
            </w:r>
          </w:p>
          <w:p w14:paraId="47E89402" w14:textId="77777777" w:rsidR="007C64F5" w:rsidRPr="005E66CB" w:rsidRDefault="007C64F5" w:rsidP="0008094C">
            <w:pPr>
              <w:keepLines/>
            </w:pPr>
            <w:hyperlink r:id="rId16" w:history="1">
              <w:r w:rsidRPr="00747516">
                <w:rPr>
                  <w:rStyle w:val="a4"/>
                  <w:rFonts w:eastAsiaTheme="majorEastAsia"/>
                </w:rPr>
                <w:t>https://bulletin-geography.kaznu.kz/index.php/1-geo/index</w:t>
              </w:r>
            </w:hyperlink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E120" w14:textId="77777777" w:rsidR="007C64F5" w:rsidRPr="00616A32" w:rsidRDefault="007C64F5" w:rsidP="0008094C">
            <w:pPr>
              <w:keepLines/>
              <w:ind w:hanging="24"/>
            </w:pPr>
            <w:r w:rsidRPr="00616A32">
              <w:rPr>
                <w:rStyle w:val="A10"/>
              </w:rPr>
              <w:t xml:space="preserve">Абдреева </w:t>
            </w:r>
            <w:proofErr w:type="gramStart"/>
            <w:r w:rsidRPr="00616A32">
              <w:rPr>
                <w:rStyle w:val="A10"/>
              </w:rPr>
              <w:t>Ш.Т.</w:t>
            </w:r>
            <w:proofErr w:type="gramEnd"/>
            <w:r w:rsidRPr="00616A32">
              <w:rPr>
                <w:rStyle w:val="A10"/>
              </w:rPr>
              <w:t xml:space="preserve">, Актымбаева А.С., </w:t>
            </w:r>
            <w:proofErr w:type="spellStart"/>
            <w:r w:rsidRPr="00616A32">
              <w:rPr>
                <w:rStyle w:val="A10"/>
              </w:rPr>
              <w:t>Турсинбаева</w:t>
            </w:r>
            <w:proofErr w:type="spellEnd"/>
            <w:r w:rsidRPr="00616A32">
              <w:rPr>
                <w:rStyle w:val="A10"/>
              </w:rPr>
              <w:t xml:space="preserve"> К.С. </w:t>
            </w:r>
          </w:p>
        </w:tc>
      </w:tr>
      <w:tr w:rsidR="007C64F5" w:rsidRPr="00AA26A6" w14:paraId="2F9C7D26" w14:textId="77777777" w:rsidTr="007C64F5">
        <w:trPr>
          <w:trHeight w:val="69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3452A780" w14:textId="77777777" w:rsidR="007C64F5" w:rsidRPr="004258B6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7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F09EF5" w14:textId="77777777" w:rsidR="007C64F5" w:rsidRPr="00207791" w:rsidRDefault="007C64F5" w:rsidP="0008094C">
            <w:r w:rsidRPr="008327C3">
              <w:t>Туристские возможности степных регионов Казахстана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F0574" w14:textId="77777777" w:rsidR="007C64F5" w:rsidRPr="00207791" w:rsidRDefault="007C64F5" w:rsidP="0008094C">
            <w:r w:rsidRPr="008327C3">
              <w:t xml:space="preserve">Вестник </w:t>
            </w:r>
            <w:proofErr w:type="spellStart"/>
            <w:r w:rsidRPr="008327C3">
              <w:t>КазНУ</w:t>
            </w:r>
            <w:proofErr w:type="spellEnd"/>
            <w:r w:rsidRPr="008327C3">
              <w:t xml:space="preserve"> (серия географ</w:t>
            </w:r>
            <w:r>
              <w:t>.</w:t>
            </w:r>
            <w:r w:rsidRPr="008327C3">
              <w:t xml:space="preserve"> – Алматы: </w:t>
            </w:r>
            <w:proofErr w:type="gramStart"/>
            <w:r w:rsidRPr="008327C3">
              <w:t>Ка</w:t>
            </w:r>
            <w:r>
              <w:t>-</w:t>
            </w:r>
            <w:proofErr w:type="spellStart"/>
            <w:r w:rsidRPr="008327C3">
              <w:t>зак</w:t>
            </w:r>
            <w:proofErr w:type="spellEnd"/>
            <w:proofErr w:type="gramEnd"/>
            <w:r w:rsidRPr="008327C3">
              <w:t xml:space="preserve"> </w:t>
            </w:r>
            <w:proofErr w:type="spellStart"/>
            <w:r w:rsidRPr="008327C3">
              <w:t>Университетi</w:t>
            </w:r>
            <w:proofErr w:type="spellEnd"/>
            <w:r w:rsidRPr="008327C3">
              <w:t>, 201</w:t>
            </w:r>
            <w:r>
              <w:t>5</w:t>
            </w:r>
            <w:r w:rsidRPr="008327C3">
              <w:t>. – №4</w:t>
            </w:r>
            <w:r>
              <w:t xml:space="preserve">1. – С.370-374. </w:t>
            </w:r>
            <w:hyperlink r:id="rId17" w:history="1">
              <w:r w:rsidRPr="00747516">
                <w:rPr>
                  <w:rStyle w:val="a4"/>
                  <w:rFonts w:eastAsiaTheme="majorEastAsia"/>
                </w:rPr>
                <w:t>https://bulletin-geography.kaznu.kz/index.php/1-geo/article/view/262/257</w:t>
              </w:r>
            </w:hyperlink>
            <w: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465114EC" w14:textId="77777777" w:rsidR="007C64F5" w:rsidRPr="00207791" w:rsidRDefault="007C64F5" w:rsidP="0008094C">
            <w:pPr>
              <w:ind w:left="-26" w:right="-141"/>
              <w:rPr>
                <w:rStyle w:val="ac"/>
                <w:i w:val="0"/>
              </w:rPr>
            </w:pPr>
            <w:r w:rsidRPr="008327C3">
              <w:rPr>
                <w:rStyle w:val="ac"/>
              </w:rPr>
              <w:t xml:space="preserve">Абдреева </w:t>
            </w:r>
            <w:proofErr w:type="gramStart"/>
            <w:r w:rsidRPr="008327C3">
              <w:rPr>
                <w:rStyle w:val="ac"/>
              </w:rPr>
              <w:t>Ш</w:t>
            </w:r>
            <w:r>
              <w:rPr>
                <w:rStyle w:val="ac"/>
              </w:rPr>
              <w:t>.Т.</w:t>
            </w:r>
            <w:proofErr w:type="gramEnd"/>
            <w:r w:rsidRPr="008327C3">
              <w:rPr>
                <w:rStyle w:val="ac"/>
              </w:rPr>
              <w:t xml:space="preserve">, </w:t>
            </w:r>
            <w:proofErr w:type="spellStart"/>
            <w:r w:rsidRPr="008327C3">
              <w:rPr>
                <w:rStyle w:val="ac"/>
              </w:rPr>
              <w:t>Турсинбаева</w:t>
            </w:r>
            <w:proofErr w:type="spellEnd"/>
            <w:r w:rsidRPr="008327C3">
              <w:rPr>
                <w:rStyle w:val="ac"/>
              </w:rPr>
              <w:t xml:space="preserve"> К</w:t>
            </w:r>
            <w:r>
              <w:rPr>
                <w:rStyle w:val="ac"/>
              </w:rPr>
              <w:t>.</w:t>
            </w:r>
            <w:r w:rsidRPr="008327C3">
              <w:rPr>
                <w:rStyle w:val="ac"/>
              </w:rPr>
              <w:t>С</w:t>
            </w:r>
            <w:r>
              <w:rPr>
                <w:rStyle w:val="ac"/>
              </w:rPr>
              <w:t>.</w:t>
            </w:r>
          </w:p>
        </w:tc>
      </w:tr>
      <w:tr w:rsidR="007C64F5" w:rsidRPr="00E550F6" w14:paraId="2DF8293E" w14:textId="77777777" w:rsidTr="007C64F5">
        <w:trPr>
          <w:trHeight w:val="695"/>
        </w:trPr>
        <w:tc>
          <w:tcPr>
            <w:tcW w:w="571" w:type="dxa"/>
            <w:shd w:val="clear" w:color="auto" w:fill="auto"/>
          </w:tcPr>
          <w:p w14:paraId="52EE5442" w14:textId="77777777" w:rsidR="007C64F5" w:rsidRPr="004258B6" w:rsidRDefault="007C64F5" w:rsidP="0008094C">
            <w:pPr>
              <w:spacing w:after="120"/>
              <w:ind w:right="-108"/>
              <w:rPr>
                <w:lang w:eastAsia="ko-KR"/>
              </w:rPr>
            </w:pPr>
            <w:r>
              <w:rPr>
                <w:lang w:eastAsia="ko-KR"/>
              </w:rPr>
              <w:t>8</w:t>
            </w:r>
          </w:p>
        </w:tc>
        <w:tc>
          <w:tcPr>
            <w:tcW w:w="3709" w:type="dxa"/>
            <w:gridSpan w:val="2"/>
            <w:shd w:val="clear" w:color="auto" w:fill="auto"/>
          </w:tcPr>
          <w:p w14:paraId="1C235CFB" w14:textId="77777777" w:rsidR="007C64F5" w:rsidRPr="00E550F6" w:rsidRDefault="007C64F5" w:rsidP="0008094C">
            <w:pPr>
              <w:spacing w:after="120"/>
              <w:rPr>
                <w:lang w:val="en-US"/>
              </w:rPr>
            </w:pPr>
            <w:r w:rsidRPr="00E550F6">
              <w:rPr>
                <w:lang w:val="en-US"/>
              </w:rPr>
              <w:t xml:space="preserve">The Implementation of Competency Approach in the Development of Educational Programs for Specialty "Tourism" </w:t>
            </w:r>
            <w:proofErr w:type="gramStart"/>
            <w:r w:rsidRPr="00E550F6">
              <w:rPr>
                <w:lang w:val="en-US"/>
              </w:rPr>
              <w:t>on the Basis of</w:t>
            </w:r>
            <w:proofErr w:type="gramEnd"/>
            <w:r w:rsidRPr="00E550F6">
              <w:rPr>
                <w:lang w:val="en-US"/>
              </w:rPr>
              <w:t xml:space="preserve"> the Professional Standard of the Tourism Industry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3B2C1AF" w14:textId="77777777" w:rsidR="007C64F5" w:rsidRPr="00E550F6" w:rsidRDefault="007C64F5" w:rsidP="0008094C">
            <w:pPr>
              <w:spacing w:after="120"/>
            </w:pPr>
            <w:r w:rsidRPr="00E550F6">
              <w:t xml:space="preserve">Вестник </w:t>
            </w:r>
            <w:proofErr w:type="spellStart"/>
            <w:r w:rsidRPr="00E550F6">
              <w:t>КазНУ</w:t>
            </w:r>
            <w:proofErr w:type="spellEnd"/>
            <w:r w:rsidRPr="00E550F6">
              <w:t xml:space="preserve"> (серия географическая</w:t>
            </w:r>
            <w:r>
              <w:t>)</w:t>
            </w:r>
            <w:r w:rsidRPr="00C60AFB">
              <w:t xml:space="preserve">. </w:t>
            </w:r>
            <w:r>
              <w:t>–</w:t>
            </w:r>
            <w:r w:rsidRPr="00C60AFB">
              <w:t xml:space="preserve"> </w:t>
            </w:r>
            <w:r>
              <w:t xml:space="preserve">Алматы: </w:t>
            </w:r>
            <w:r w:rsidRPr="00C60AFB">
              <w:t xml:space="preserve">Казак </w:t>
            </w:r>
            <w:proofErr w:type="spellStart"/>
            <w:r w:rsidRPr="00C60AFB">
              <w:t>Университетi</w:t>
            </w:r>
            <w:proofErr w:type="spellEnd"/>
            <w:r w:rsidRPr="00C60AFB">
              <w:t>,</w:t>
            </w:r>
            <w:r>
              <w:t xml:space="preserve"> </w:t>
            </w:r>
            <w:r w:rsidRPr="00E550F6">
              <w:t>2016</w:t>
            </w:r>
            <w:r>
              <w:t xml:space="preserve">. </w:t>
            </w:r>
            <w:r w:rsidRPr="00C60AFB">
              <w:t xml:space="preserve">– </w:t>
            </w:r>
            <w:r>
              <w:t>№</w:t>
            </w:r>
            <w:r w:rsidRPr="00E550F6">
              <w:t>42</w:t>
            </w:r>
            <w:r>
              <w:t>(</w:t>
            </w:r>
            <w:r w:rsidRPr="00E550F6">
              <w:t>1</w:t>
            </w:r>
            <w:r>
              <w:t xml:space="preserve">). </w:t>
            </w:r>
            <w:hyperlink r:id="rId18" w:history="1">
              <w:r w:rsidRPr="00747516">
                <w:rPr>
                  <w:rStyle w:val="a4"/>
                  <w:rFonts w:eastAsiaTheme="majorEastAsia"/>
                </w:rPr>
                <w:t>https://drive.google.com/file/d/1mvqvSTTAD7WUArqb5cbQneg4CcN22lMT/view?usp=sharing</w:t>
              </w:r>
            </w:hyperlink>
            <w: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4BBD0867" w14:textId="77777777" w:rsidR="007C64F5" w:rsidRPr="00E550F6" w:rsidRDefault="007C64F5" w:rsidP="0008094C">
            <w:pPr>
              <w:spacing w:after="120"/>
              <w:ind w:left="-26" w:right="-141"/>
              <w:rPr>
                <w:rStyle w:val="ac"/>
                <w:i w:val="0"/>
              </w:rPr>
            </w:pPr>
            <w:r w:rsidRPr="00E550F6">
              <w:rPr>
                <w:rStyle w:val="ac"/>
              </w:rPr>
              <w:t xml:space="preserve">Абишева </w:t>
            </w:r>
            <w:proofErr w:type="gramStart"/>
            <w:r w:rsidRPr="00E550F6">
              <w:rPr>
                <w:rStyle w:val="ac"/>
              </w:rPr>
              <w:t>З.М.</w:t>
            </w:r>
            <w:proofErr w:type="gramEnd"/>
            <w:r w:rsidRPr="00E550F6">
              <w:rPr>
                <w:rStyle w:val="ac"/>
              </w:rPr>
              <w:t>, Уварова А.К.</w:t>
            </w:r>
          </w:p>
        </w:tc>
      </w:tr>
      <w:tr w:rsidR="007C64F5" w:rsidRPr="007C64F5" w14:paraId="2A6C101E" w14:textId="77777777" w:rsidTr="007C64F5">
        <w:trPr>
          <w:trHeight w:val="69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2452F07D" w14:textId="77777777" w:rsidR="007C64F5" w:rsidRPr="004258B6" w:rsidRDefault="007C64F5" w:rsidP="0008094C">
            <w:pPr>
              <w:spacing w:after="120"/>
              <w:ind w:right="-108"/>
              <w:rPr>
                <w:lang w:eastAsia="ko-KR"/>
              </w:rPr>
            </w:pPr>
            <w:r>
              <w:rPr>
                <w:lang w:eastAsia="ko-KR"/>
              </w:rPr>
              <w:t>9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E0B165" w14:textId="77777777" w:rsidR="007C64F5" w:rsidRPr="00ED7286" w:rsidRDefault="007C64F5" w:rsidP="0008094C">
            <w:pPr>
              <w:spacing w:after="120"/>
            </w:pPr>
            <w:r w:rsidRPr="00ED7286">
              <w:t>Еще р</w:t>
            </w:r>
            <w:r w:rsidRPr="00ED7286">
              <w:rPr>
                <w:lang w:val="en-US"/>
              </w:rPr>
              <w:t>a</w:t>
            </w:r>
            <w:r w:rsidRPr="00ED7286">
              <w:t xml:space="preserve">з о необходимости </w:t>
            </w:r>
            <w:proofErr w:type="spellStart"/>
            <w:r w:rsidRPr="00ED7286">
              <w:t>созд</w:t>
            </w:r>
            <w:proofErr w:type="spellEnd"/>
            <w:r w:rsidRPr="00ED7286">
              <w:rPr>
                <w:lang w:val="en-US"/>
              </w:rPr>
              <w:t>a</w:t>
            </w:r>
            <w:proofErr w:type="spellStart"/>
            <w:r w:rsidRPr="00ED7286">
              <w:t>ния</w:t>
            </w:r>
            <w:proofErr w:type="spellEnd"/>
            <w:r w:rsidRPr="00ED7286">
              <w:t xml:space="preserve"> системы н</w:t>
            </w:r>
            <w:r w:rsidRPr="00ED7286">
              <w:rPr>
                <w:lang w:val="en-US"/>
              </w:rPr>
              <w:t>a</w:t>
            </w:r>
            <w:proofErr w:type="spellStart"/>
            <w:r w:rsidRPr="00ED7286">
              <w:t>учного</w:t>
            </w:r>
            <w:proofErr w:type="spellEnd"/>
            <w:r w:rsidRPr="00ED7286">
              <w:t xml:space="preserve"> обеспечения р</w:t>
            </w:r>
            <w:r w:rsidRPr="00ED7286">
              <w:rPr>
                <w:lang w:val="en-US"/>
              </w:rPr>
              <w:t>a</w:t>
            </w:r>
            <w:proofErr w:type="spellStart"/>
            <w:r w:rsidRPr="00ED7286">
              <w:t>звития</w:t>
            </w:r>
            <w:proofErr w:type="spellEnd"/>
            <w:r w:rsidRPr="00ED7286">
              <w:t xml:space="preserve"> туризм</w:t>
            </w:r>
            <w:r w:rsidRPr="00ED7286">
              <w:rPr>
                <w:lang w:val="en-US"/>
              </w:rPr>
              <w:t>a</w:t>
            </w:r>
            <w:r w:rsidRPr="00ED7286">
              <w:t xml:space="preserve"> в К</w:t>
            </w:r>
            <w:r w:rsidRPr="00ED7286">
              <w:rPr>
                <w:lang w:val="en-US"/>
              </w:rPr>
              <w:t>a</w:t>
            </w:r>
            <w:r w:rsidRPr="00ED7286">
              <w:t>з</w:t>
            </w:r>
            <w:r w:rsidRPr="00ED7286">
              <w:rPr>
                <w:lang w:val="en-US"/>
              </w:rPr>
              <w:t>a</w:t>
            </w:r>
            <w:proofErr w:type="spellStart"/>
            <w:r w:rsidRPr="00ED7286">
              <w:t>хст</w:t>
            </w:r>
            <w:proofErr w:type="spellEnd"/>
            <w:r w:rsidRPr="00ED7286">
              <w:rPr>
                <w:lang w:val="en-US"/>
              </w:rPr>
              <w:t>a</w:t>
            </w:r>
            <w:r w:rsidRPr="00ED7286">
              <w:t>не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3C31" w14:textId="77777777" w:rsidR="007C64F5" w:rsidRPr="00A5620B" w:rsidRDefault="007C64F5" w:rsidP="0008094C">
            <w:pPr>
              <w:spacing w:after="120"/>
              <w:rPr>
                <w:lang w:val="en-US"/>
              </w:rPr>
            </w:pPr>
            <w:r w:rsidRPr="001141F9">
              <w:t xml:space="preserve">Вестник </w:t>
            </w:r>
            <w:proofErr w:type="spellStart"/>
            <w:r w:rsidRPr="001141F9">
              <w:t>КазНУ</w:t>
            </w:r>
            <w:proofErr w:type="spellEnd"/>
            <w:r w:rsidRPr="001141F9">
              <w:t xml:space="preserve"> (серия географическая</w:t>
            </w:r>
            <w:r>
              <w:t>)</w:t>
            </w:r>
            <w:r w:rsidRPr="001141F9">
              <w:t>. – Алматы: Казак Университет</w:t>
            </w:r>
            <w:proofErr w:type="spellStart"/>
            <w:r w:rsidRPr="001141F9">
              <w:rPr>
                <w:lang w:val="en-US"/>
              </w:rPr>
              <w:t>i</w:t>
            </w:r>
            <w:proofErr w:type="spellEnd"/>
            <w:r w:rsidRPr="001141F9">
              <w:t>, 2016. – №4</w:t>
            </w:r>
            <w:r>
              <w:t xml:space="preserve">3. – С.110-116. </w:t>
            </w:r>
            <w:hyperlink w:history="1">
              <w:r w:rsidRPr="00747516">
                <w:rPr>
                  <w:rStyle w:val="a4"/>
                  <w:rFonts w:eastAsiaTheme="majorEastAsia"/>
                  <w:lang w:val="en-US"/>
                </w:rPr>
                <w:t>https://bulletin-geography .kaznu.kz/</w:t>
              </w:r>
              <w:proofErr w:type="spellStart"/>
              <w:r w:rsidRPr="00747516">
                <w:rPr>
                  <w:rStyle w:val="a4"/>
                  <w:rFonts w:eastAsiaTheme="majorEastAsia"/>
                  <w:lang w:val="en-US"/>
                </w:rPr>
                <w:t>index.php</w:t>
              </w:r>
              <w:proofErr w:type="spellEnd"/>
              <w:r w:rsidRPr="00747516">
                <w:rPr>
                  <w:rStyle w:val="a4"/>
                  <w:rFonts w:eastAsiaTheme="majorEastAsia"/>
                  <w:lang w:val="en-US"/>
                </w:rPr>
                <w:t>/1-geo/article/view/527/439</w:t>
              </w:r>
            </w:hyperlink>
            <w:r w:rsidRPr="00A5620B">
              <w:rPr>
                <w:lang w:val="en-US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7CC0F19" w14:textId="77777777" w:rsidR="007C64F5" w:rsidRPr="00DC0FCC" w:rsidRDefault="007C64F5" w:rsidP="0008094C">
            <w:pPr>
              <w:spacing w:after="120"/>
              <w:ind w:left="-26" w:right="-141"/>
              <w:rPr>
                <w:rStyle w:val="ac"/>
                <w:i w:val="0"/>
                <w:lang w:val="en-US"/>
              </w:rPr>
            </w:pPr>
            <w:proofErr w:type="spellStart"/>
            <w:r w:rsidRPr="00ED7286">
              <w:rPr>
                <w:rStyle w:val="ac"/>
              </w:rPr>
              <w:t>Ерд</w:t>
            </w:r>
            <w:proofErr w:type="spellEnd"/>
            <w:r w:rsidRPr="00DC0FCC">
              <w:rPr>
                <w:rStyle w:val="ac"/>
                <w:lang w:val="en-US"/>
              </w:rPr>
              <w:t>a</w:t>
            </w:r>
            <w:r w:rsidRPr="00ED7286">
              <w:rPr>
                <w:rStyle w:val="ac"/>
              </w:rPr>
              <w:t>влетов</w:t>
            </w:r>
            <w:r w:rsidRPr="00DC0FCC">
              <w:rPr>
                <w:rStyle w:val="ac"/>
                <w:lang w:val="en-US"/>
              </w:rPr>
              <w:t xml:space="preserve"> </w:t>
            </w:r>
            <w:r w:rsidRPr="00ED7286">
              <w:rPr>
                <w:rStyle w:val="ac"/>
              </w:rPr>
              <w:t>С</w:t>
            </w:r>
            <w:r w:rsidRPr="00DC0FCC">
              <w:rPr>
                <w:rStyle w:val="ac"/>
                <w:lang w:val="en-US"/>
              </w:rPr>
              <w:t>.</w:t>
            </w:r>
            <w:r w:rsidRPr="00ED7286">
              <w:rPr>
                <w:rStyle w:val="ac"/>
              </w:rPr>
              <w:t>Р</w:t>
            </w:r>
            <w:r w:rsidRPr="00DC0FCC">
              <w:rPr>
                <w:rStyle w:val="ac"/>
                <w:lang w:val="en-US"/>
              </w:rPr>
              <w:t>., A</w:t>
            </w:r>
            <w:proofErr w:type="spellStart"/>
            <w:r w:rsidRPr="00ED7286">
              <w:rPr>
                <w:rStyle w:val="ac"/>
              </w:rPr>
              <w:t>ртемьев</w:t>
            </w:r>
            <w:proofErr w:type="spellEnd"/>
            <w:r w:rsidRPr="00DC0FCC">
              <w:rPr>
                <w:rStyle w:val="ac"/>
                <w:lang w:val="en-US"/>
              </w:rPr>
              <w:t xml:space="preserve"> A.</w:t>
            </w:r>
            <w:r w:rsidRPr="00ED7286">
              <w:rPr>
                <w:rStyle w:val="ac"/>
              </w:rPr>
              <w:t>М</w:t>
            </w:r>
            <w:r w:rsidRPr="00DC0FCC">
              <w:rPr>
                <w:rStyle w:val="ac"/>
                <w:lang w:val="en-US"/>
              </w:rPr>
              <w:t>., A</w:t>
            </w:r>
            <w:proofErr w:type="spellStart"/>
            <w:r w:rsidRPr="00ED7286">
              <w:rPr>
                <w:rStyle w:val="ac"/>
              </w:rPr>
              <w:t>ктымб</w:t>
            </w:r>
            <w:proofErr w:type="spellEnd"/>
            <w:r w:rsidRPr="00DC0FCC">
              <w:rPr>
                <w:rStyle w:val="ac"/>
                <w:lang w:val="en-US"/>
              </w:rPr>
              <w:t>a</w:t>
            </w:r>
            <w:r w:rsidRPr="00ED7286">
              <w:rPr>
                <w:rStyle w:val="ac"/>
              </w:rPr>
              <w:t>ев</w:t>
            </w:r>
            <w:r w:rsidRPr="00DC0FCC">
              <w:rPr>
                <w:rStyle w:val="ac"/>
                <w:lang w:val="en-US"/>
              </w:rPr>
              <w:t xml:space="preserve">a </w:t>
            </w:r>
            <w:proofErr w:type="spellStart"/>
            <w:r w:rsidRPr="00DC0FCC">
              <w:rPr>
                <w:rStyle w:val="ac"/>
                <w:lang w:val="en-US"/>
              </w:rPr>
              <w:t>A</w:t>
            </w:r>
            <w:proofErr w:type="spellEnd"/>
            <w:r w:rsidRPr="00DC0FCC">
              <w:rPr>
                <w:rStyle w:val="ac"/>
                <w:lang w:val="en-US"/>
              </w:rPr>
              <w:t>.</w:t>
            </w:r>
            <w:r w:rsidRPr="00ED7286">
              <w:rPr>
                <w:rStyle w:val="ac"/>
              </w:rPr>
              <w:t>С</w:t>
            </w:r>
            <w:r w:rsidRPr="00DC0FCC">
              <w:rPr>
                <w:rStyle w:val="ac"/>
                <w:lang w:val="en-US"/>
              </w:rPr>
              <w:t xml:space="preserve">., </w:t>
            </w:r>
            <w:r w:rsidRPr="00ED7286">
              <w:rPr>
                <w:rStyle w:val="ac"/>
              </w:rPr>
              <w:t>Ш</w:t>
            </w:r>
            <w:r w:rsidRPr="00DC0FCC">
              <w:rPr>
                <w:rStyle w:val="ac"/>
                <w:lang w:val="en-US"/>
              </w:rPr>
              <w:t>a</w:t>
            </w:r>
            <w:r w:rsidRPr="00ED7286">
              <w:rPr>
                <w:rStyle w:val="ac"/>
              </w:rPr>
              <w:t>кен</w:t>
            </w:r>
            <w:r w:rsidRPr="00DC0FCC">
              <w:rPr>
                <w:rStyle w:val="ac"/>
                <w:lang w:val="en-US"/>
              </w:rPr>
              <w:t xml:space="preserve"> A.</w:t>
            </w:r>
            <w:r w:rsidRPr="00ED7286">
              <w:rPr>
                <w:rStyle w:val="ac"/>
              </w:rPr>
              <w:t>Ш</w:t>
            </w:r>
            <w:r w:rsidRPr="00DC0FCC">
              <w:rPr>
                <w:rStyle w:val="ac"/>
                <w:lang w:val="en-US"/>
              </w:rPr>
              <w:t>.</w:t>
            </w:r>
          </w:p>
        </w:tc>
      </w:tr>
      <w:tr w:rsidR="007C64F5" w:rsidRPr="001141F9" w14:paraId="58EAF140" w14:textId="77777777" w:rsidTr="007C64F5">
        <w:trPr>
          <w:trHeight w:val="69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0EB3272B" w14:textId="77777777" w:rsidR="007C64F5" w:rsidRPr="003938F1" w:rsidRDefault="007C64F5" w:rsidP="0008094C">
            <w:pPr>
              <w:pStyle w:val="a3"/>
              <w:spacing w:after="120"/>
              <w:ind w:left="0"/>
              <w:rPr>
                <w:lang w:eastAsia="ko-KR"/>
              </w:rPr>
            </w:pPr>
            <w:r>
              <w:rPr>
                <w:lang w:eastAsia="ko-KR"/>
              </w:rPr>
              <w:t>10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24F0D" w14:textId="77777777" w:rsidR="007C64F5" w:rsidRPr="00431111" w:rsidRDefault="007C64F5" w:rsidP="0008094C">
            <w:pPr>
              <w:spacing w:after="120"/>
            </w:pPr>
            <w:r w:rsidRPr="00431111">
              <w:rPr>
                <w:lang w:val="en-US"/>
              </w:rPr>
              <w:t>ALMATY</w:t>
            </w:r>
            <w:r w:rsidRPr="00431111">
              <w:t xml:space="preserve"> – </w:t>
            </w:r>
            <w:r w:rsidRPr="00431111">
              <w:rPr>
                <w:lang w:val="en-US"/>
              </w:rPr>
              <w:t>BISHKEK</w:t>
            </w:r>
            <w:r w:rsidRPr="00431111">
              <w:t xml:space="preserve"> </w:t>
            </w:r>
            <w:r w:rsidRPr="00431111">
              <w:rPr>
                <w:lang w:val="en-US"/>
              </w:rPr>
              <w:t>CORRIDOR</w:t>
            </w:r>
            <w:r w:rsidRPr="00431111">
              <w:t xml:space="preserve"> </w:t>
            </w:r>
            <w:r w:rsidRPr="00431111">
              <w:rPr>
                <w:lang w:val="en-US"/>
              </w:rPr>
              <w:t>INITIATIVE</w:t>
            </w:r>
            <w:r w:rsidRPr="00431111">
              <w:t xml:space="preserve"> (</w:t>
            </w:r>
            <w:r w:rsidRPr="00431111">
              <w:rPr>
                <w:lang w:val="en-US"/>
              </w:rPr>
              <w:t>ABCI</w:t>
            </w:r>
            <w:r w:rsidRPr="00431111">
              <w:t>)»: перспективы и направления сотрудничества в области рекреации и туризма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CF6291" w14:textId="77777777" w:rsidR="007C64F5" w:rsidRPr="001141F9" w:rsidRDefault="007C64F5" w:rsidP="0008094C">
            <w:pPr>
              <w:spacing w:after="120"/>
            </w:pPr>
            <w:r w:rsidRPr="00783B9C">
              <w:t>Вопросы географии и геоэкологии</w:t>
            </w:r>
            <w:r>
              <w:t>. – Алматы:</w:t>
            </w:r>
            <w:r w:rsidRPr="00783B9C">
              <w:t xml:space="preserve"> Институт географии Республики Казахстан, 2016</w:t>
            </w:r>
            <w:r>
              <w:t xml:space="preserve">. – №2. – С.67-74. </w:t>
            </w:r>
            <w:hyperlink r:id="rId19" w:history="1">
              <w:r w:rsidRPr="00747516">
                <w:rPr>
                  <w:rStyle w:val="a4"/>
                  <w:rFonts w:eastAsiaTheme="majorEastAsia"/>
                </w:rPr>
                <w:t>https://ojs.ingeo.kz/index.php/givr/article/view/60</w:t>
              </w:r>
            </w:hyperlink>
            <w: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42051B09" w14:textId="77777777" w:rsidR="007C64F5" w:rsidRPr="001A2927" w:rsidRDefault="007C64F5" w:rsidP="0008094C">
            <w:pPr>
              <w:spacing w:after="120"/>
              <w:ind w:left="-26" w:right="-141"/>
              <w:rPr>
                <w:rStyle w:val="ac"/>
                <w:i w:val="0"/>
              </w:rPr>
            </w:pPr>
            <w:r w:rsidRPr="00783B9C">
              <w:rPr>
                <w:rStyle w:val="ac"/>
              </w:rPr>
              <w:t xml:space="preserve">Плохих </w:t>
            </w:r>
            <w:proofErr w:type="gramStart"/>
            <w:r w:rsidRPr="00783B9C">
              <w:rPr>
                <w:rStyle w:val="ac"/>
              </w:rPr>
              <w:t>Р</w:t>
            </w:r>
            <w:r>
              <w:rPr>
                <w:rStyle w:val="ac"/>
              </w:rPr>
              <w:t>.</w:t>
            </w:r>
            <w:r w:rsidRPr="00783B9C">
              <w:rPr>
                <w:rStyle w:val="ac"/>
              </w:rPr>
              <w:t>В</w:t>
            </w:r>
            <w:r>
              <w:rPr>
                <w:rStyle w:val="ac"/>
              </w:rPr>
              <w:t>.</w:t>
            </w:r>
            <w:proofErr w:type="gramEnd"/>
            <w:r>
              <w:rPr>
                <w:rStyle w:val="ac"/>
              </w:rPr>
              <w:t>,</w:t>
            </w:r>
            <w:r w:rsidRPr="00783B9C">
              <w:rPr>
                <w:rStyle w:val="ac"/>
              </w:rPr>
              <w:t xml:space="preserve"> Актымбаева А</w:t>
            </w:r>
            <w:r>
              <w:rPr>
                <w:rStyle w:val="ac"/>
              </w:rPr>
              <w:t>.</w:t>
            </w:r>
            <w:r w:rsidRPr="00783B9C">
              <w:rPr>
                <w:rStyle w:val="ac"/>
              </w:rPr>
              <w:t>С</w:t>
            </w:r>
            <w:r>
              <w:rPr>
                <w:rStyle w:val="ac"/>
              </w:rPr>
              <w:t>.</w:t>
            </w:r>
          </w:p>
        </w:tc>
      </w:tr>
      <w:tr w:rsidR="007C64F5" w:rsidRPr="00E90ADB" w14:paraId="2DA0AAFB" w14:textId="77777777" w:rsidTr="007C64F5">
        <w:trPr>
          <w:trHeight w:val="4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FAF1" w14:textId="77777777" w:rsidR="007C64F5" w:rsidRPr="00E90ADB" w:rsidRDefault="007C64F5" w:rsidP="0008094C">
            <w:pPr>
              <w:spacing w:after="120"/>
              <w:ind w:right="-108"/>
              <w:jc w:val="center"/>
              <w:rPr>
                <w:lang w:eastAsia="ko-KR"/>
              </w:rPr>
            </w:pPr>
            <w:r>
              <w:rPr>
                <w:lang w:eastAsia="ko-KR"/>
              </w:rPr>
              <w:t>11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CF75" w14:textId="77777777" w:rsidR="007C64F5" w:rsidRPr="00E43394" w:rsidRDefault="007C64F5" w:rsidP="0008094C">
            <w:pPr>
              <w:spacing w:after="120"/>
              <w:jc w:val="center"/>
            </w:pPr>
            <w:r w:rsidRPr="00783B9C">
              <w:t>100 лет Пермскому университету и высшему образованию на Урале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A886" w14:textId="77777777" w:rsidR="007C64F5" w:rsidRPr="00E90ADB" w:rsidRDefault="007C64F5" w:rsidP="0008094C">
            <w:pPr>
              <w:spacing w:after="120"/>
              <w:jc w:val="center"/>
            </w:pPr>
            <w:r w:rsidRPr="00783B9C">
              <w:t xml:space="preserve">Вестник </w:t>
            </w:r>
            <w:proofErr w:type="spellStart"/>
            <w:r w:rsidRPr="00783B9C">
              <w:t>КазНУ</w:t>
            </w:r>
            <w:r>
              <w:t>.С</w:t>
            </w:r>
            <w:r w:rsidRPr="00783B9C">
              <w:t>ерия</w:t>
            </w:r>
            <w:proofErr w:type="spellEnd"/>
            <w:r w:rsidRPr="00783B9C">
              <w:t xml:space="preserve"> </w:t>
            </w:r>
            <w:proofErr w:type="gramStart"/>
            <w:r w:rsidRPr="00783B9C">
              <w:t>геогр</w:t>
            </w:r>
            <w:r>
              <w:t>.</w:t>
            </w:r>
            <w:r w:rsidRPr="00783B9C">
              <w:t>.</w:t>
            </w:r>
            <w:proofErr w:type="gramEnd"/>
            <w:r w:rsidRPr="00783B9C">
              <w:t xml:space="preserve"> – Алматы: Казак </w:t>
            </w:r>
            <w:proofErr w:type="spellStart"/>
            <w:r w:rsidRPr="00783B9C">
              <w:t>Университетi</w:t>
            </w:r>
            <w:proofErr w:type="spellEnd"/>
            <w:r w:rsidRPr="00783B9C">
              <w:t>, 2016. – №42. – С.</w:t>
            </w:r>
            <w:r>
              <w:t xml:space="preserve">326-329 </w:t>
            </w:r>
            <w:hyperlink r:id="rId20" w:history="1">
              <w:r w:rsidRPr="00747516">
                <w:rPr>
                  <w:rStyle w:val="a4"/>
                  <w:rFonts w:eastAsiaTheme="majorEastAsia"/>
                </w:rPr>
                <w:t>https://drive.google.com/file/d/1xTfO2wcgTdKR7D-bNKJdlLV6hvxKlvZp/view?usp=sharing</w:t>
              </w:r>
            </w:hyperlink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0188" w14:textId="77777777" w:rsidR="007C64F5" w:rsidRPr="008F7AD8" w:rsidRDefault="007C64F5" w:rsidP="0008094C">
            <w:pPr>
              <w:spacing w:after="120"/>
              <w:ind w:left="-26" w:right="-141"/>
              <w:jc w:val="center"/>
              <w:rPr>
                <w:iCs/>
              </w:rPr>
            </w:pPr>
            <w:r w:rsidRPr="00570B53">
              <w:rPr>
                <w:rStyle w:val="ac"/>
              </w:rPr>
              <w:t xml:space="preserve">Зырянов </w:t>
            </w:r>
            <w:proofErr w:type="gramStart"/>
            <w:r w:rsidRPr="00570B53">
              <w:rPr>
                <w:rStyle w:val="ac"/>
              </w:rPr>
              <w:t>А</w:t>
            </w:r>
            <w:r>
              <w:rPr>
                <w:rStyle w:val="ac"/>
              </w:rPr>
              <w:t>.</w:t>
            </w:r>
            <w:r w:rsidRPr="00570B53">
              <w:rPr>
                <w:rStyle w:val="ac"/>
              </w:rPr>
              <w:t>И</w:t>
            </w:r>
            <w:r>
              <w:rPr>
                <w:rStyle w:val="ac"/>
              </w:rPr>
              <w:t>.</w:t>
            </w:r>
            <w:proofErr w:type="gramEnd"/>
            <w:r w:rsidRPr="00570B53">
              <w:rPr>
                <w:rStyle w:val="ac"/>
              </w:rPr>
              <w:t xml:space="preserve">, </w:t>
            </w:r>
            <w:proofErr w:type="spellStart"/>
            <w:r w:rsidRPr="00570B53">
              <w:rPr>
                <w:rStyle w:val="ac"/>
              </w:rPr>
              <w:t>Ердавлетов</w:t>
            </w:r>
            <w:proofErr w:type="spellEnd"/>
            <w:r w:rsidRPr="00570B53">
              <w:rPr>
                <w:rStyle w:val="ac"/>
              </w:rPr>
              <w:t xml:space="preserve"> С</w:t>
            </w:r>
            <w:r>
              <w:rPr>
                <w:rStyle w:val="ac"/>
              </w:rPr>
              <w:t>.</w:t>
            </w:r>
            <w:r w:rsidRPr="00570B53">
              <w:rPr>
                <w:rStyle w:val="ac"/>
              </w:rPr>
              <w:t>Р</w:t>
            </w:r>
            <w:r>
              <w:rPr>
                <w:rStyle w:val="ac"/>
              </w:rPr>
              <w:t>.</w:t>
            </w:r>
          </w:p>
        </w:tc>
      </w:tr>
      <w:tr w:rsidR="007C64F5" w:rsidRPr="007C64F5" w14:paraId="388681F1" w14:textId="77777777" w:rsidTr="007C64F5">
        <w:trPr>
          <w:trHeight w:val="158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07CC1A3B" w14:textId="77777777" w:rsidR="007C64F5" w:rsidRDefault="007C64F5" w:rsidP="0008094C">
            <w:pPr>
              <w:spacing w:after="120"/>
              <w:ind w:right="-108"/>
              <w:rPr>
                <w:lang w:eastAsia="ko-KR"/>
              </w:rPr>
            </w:pPr>
            <w:r>
              <w:rPr>
                <w:lang w:eastAsia="ko-KR"/>
              </w:rPr>
              <w:t>12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170201" w14:textId="77777777" w:rsidR="007C64F5" w:rsidRPr="00FA7AF0" w:rsidRDefault="007C64F5" w:rsidP="0008094C">
            <w:pPr>
              <w:spacing w:after="120"/>
              <w:rPr>
                <w:lang w:val="en-US"/>
              </w:rPr>
            </w:pPr>
            <w:r w:rsidRPr="00570B53">
              <w:rPr>
                <w:lang w:val="en-US"/>
              </w:rPr>
              <w:t>Definition of the different social tourism models in the World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4BF85" w14:textId="77777777" w:rsidR="007C64F5" w:rsidRPr="00A5620B" w:rsidRDefault="007C64F5" w:rsidP="0008094C">
            <w:pPr>
              <w:spacing w:after="120"/>
              <w:rPr>
                <w:lang w:val="en-US"/>
              </w:rPr>
            </w:pPr>
            <w:r w:rsidRPr="00570B53">
              <w:t xml:space="preserve">Вестник </w:t>
            </w:r>
            <w:proofErr w:type="spellStart"/>
            <w:r w:rsidRPr="00570B53">
              <w:t>КазНУ</w:t>
            </w:r>
            <w:proofErr w:type="spellEnd"/>
            <w:r w:rsidRPr="00570B53">
              <w:t xml:space="preserve"> (серия географическая</w:t>
            </w:r>
            <w:r>
              <w:t>)</w:t>
            </w:r>
            <w:r w:rsidRPr="00570B53">
              <w:t>. – Алматы: Казак Университет</w:t>
            </w:r>
            <w:proofErr w:type="spellStart"/>
            <w:r w:rsidRPr="00570B53">
              <w:rPr>
                <w:lang w:val="en-US"/>
              </w:rPr>
              <w:t>i</w:t>
            </w:r>
            <w:proofErr w:type="spellEnd"/>
            <w:r w:rsidRPr="00570B53">
              <w:t>, 2016. – №43. – С.11</w:t>
            </w:r>
            <w:r>
              <w:t>8</w:t>
            </w:r>
            <w:r w:rsidRPr="00570B53">
              <w:t>-1</w:t>
            </w:r>
            <w:r>
              <w:t xml:space="preserve">27. </w:t>
            </w:r>
            <w:hyperlink w:history="1">
              <w:r w:rsidRPr="00A5620B">
                <w:rPr>
                  <w:rStyle w:val="a4"/>
                  <w:rFonts w:eastAsiaTheme="majorEastAsia"/>
                  <w:lang w:val="en-US"/>
                </w:rPr>
                <w:t>https://bulletin-geography .kaznu.kz/</w:t>
              </w:r>
              <w:proofErr w:type="spellStart"/>
              <w:r w:rsidRPr="00A5620B">
                <w:rPr>
                  <w:rStyle w:val="a4"/>
                  <w:rFonts w:eastAsiaTheme="majorEastAsia"/>
                  <w:lang w:val="en-US"/>
                </w:rPr>
                <w:t>index.php</w:t>
              </w:r>
              <w:proofErr w:type="spellEnd"/>
              <w:r w:rsidRPr="00A5620B">
                <w:rPr>
                  <w:rStyle w:val="a4"/>
                  <w:rFonts w:eastAsiaTheme="majorEastAsia"/>
                  <w:lang w:val="en-US"/>
                </w:rPr>
                <w:t>/1-geo/article/view/528/440</w:t>
              </w:r>
            </w:hyperlink>
            <w:r w:rsidRPr="00A5620B">
              <w:rPr>
                <w:lang w:val="en-US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06244562" w14:textId="77777777" w:rsidR="007C64F5" w:rsidRPr="00DC0FCC" w:rsidRDefault="007C64F5" w:rsidP="0008094C">
            <w:pPr>
              <w:spacing w:after="120"/>
              <w:ind w:left="-26" w:right="-141"/>
              <w:rPr>
                <w:rStyle w:val="ac"/>
                <w:i w:val="0"/>
                <w:lang w:val="en-US"/>
              </w:rPr>
            </w:pPr>
            <w:proofErr w:type="spellStart"/>
            <w:r w:rsidRPr="00570B53">
              <w:rPr>
                <w:rStyle w:val="ac"/>
              </w:rPr>
              <w:t>Асипова</w:t>
            </w:r>
            <w:proofErr w:type="spellEnd"/>
            <w:r w:rsidRPr="00DC0FCC">
              <w:rPr>
                <w:rStyle w:val="ac"/>
                <w:lang w:val="en-US"/>
              </w:rPr>
              <w:t xml:space="preserve"> </w:t>
            </w:r>
            <w:proofErr w:type="gramStart"/>
            <w:r w:rsidRPr="00570B53">
              <w:rPr>
                <w:rStyle w:val="ac"/>
              </w:rPr>
              <w:t>Ж</w:t>
            </w:r>
            <w:r w:rsidRPr="00DC0FCC">
              <w:rPr>
                <w:rStyle w:val="ac"/>
                <w:lang w:val="en-US"/>
              </w:rPr>
              <w:t>.</w:t>
            </w:r>
            <w:r>
              <w:rPr>
                <w:rStyle w:val="ac"/>
              </w:rPr>
              <w:t>М</w:t>
            </w:r>
            <w:r w:rsidRPr="00DC0FCC">
              <w:rPr>
                <w:rStyle w:val="ac"/>
                <w:lang w:val="en-US"/>
              </w:rPr>
              <w:t>.</w:t>
            </w:r>
            <w:proofErr w:type="gramEnd"/>
            <w:r w:rsidRPr="00DC0FCC">
              <w:rPr>
                <w:rStyle w:val="ac"/>
                <w:lang w:val="en-US"/>
              </w:rPr>
              <w:t xml:space="preserve">, </w:t>
            </w:r>
            <w:proofErr w:type="spellStart"/>
            <w:r w:rsidRPr="00570B53">
              <w:rPr>
                <w:rStyle w:val="ac"/>
              </w:rPr>
              <w:t>Әмір</w:t>
            </w:r>
            <w:proofErr w:type="spellEnd"/>
            <w:r w:rsidRPr="00DC0FCC">
              <w:rPr>
                <w:rStyle w:val="ac"/>
                <w:lang w:val="en-US"/>
              </w:rPr>
              <w:t xml:space="preserve"> </w:t>
            </w:r>
            <w:r w:rsidRPr="00570B53">
              <w:rPr>
                <w:rStyle w:val="ac"/>
              </w:rPr>
              <w:t>Б</w:t>
            </w:r>
            <w:r w:rsidRPr="00DC0FCC">
              <w:rPr>
                <w:rStyle w:val="ac"/>
                <w:lang w:val="en-US"/>
              </w:rPr>
              <w:t>.</w:t>
            </w:r>
            <w:r w:rsidRPr="00570B53">
              <w:rPr>
                <w:rStyle w:val="ac"/>
              </w:rPr>
              <w:t>М</w:t>
            </w:r>
            <w:r w:rsidRPr="00DC0FCC">
              <w:rPr>
                <w:rStyle w:val="ac"/>
                <w:lang w:val="en-US"/>
              </w:rPr>
              <w:t>.</w:t>
            </w:r>
          </w:p>
        </w:tc>
      </w:tr>
      <w:tr w:rsidR="007C64F5" w:rsidRPr="00570B53" w14:paraId="3A927536" w14:textId="77777777" w:rsidTr="007C64F5">
        <w:trPr>
          <w:trHeight w:val="1411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1B33BD04" w14:textId="77777777" w:rsidR="007C64F5" w:rsidRDefault="007C64F5" w:rsidP="0008094C">
            <w:pPr>
              <w:spacing w:after="120"/>
              <w:ind w:right="-108"/>
              <w:rPr>
                <w:lang w:eastAsia="ko-KR"/>
              </w:rPr>
            </w:pPr>
            <w:r>
              <w:rPr>
                <w:lang w:eastAsia="ko-KR"/>
              </w:rPr>
              <w:t>13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6FA5A" w14:textId="77777777" w:rsidR="007C64F5" w:rsidRPr="00570B53" w:rsidRDefault="007C64F5" w:rsidP="0008094C">
            <w:pPr>
              <w:spacing w:after="120"/>
              <w:rPr>
                <w:lang w:val="en-US"/>
              </w:rPr>
            </w:pPr>
            <w:r w:rsidRPr="00570B53">
              <w:rPr>
                <w:lang w:val="en-US"/>
              </w:rPr>
              <w:t>Pre-conditions of the development of social tourism in Kazakhstan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F1580" w14:textId="77777777" w:rsidR="007C64F5" w:rsidRPr="00570B53" w:rsidRDefault="007C64F5" w:rsidP="0008094C">
            <w:pPr>
              <w:spacing w:after="120"/>
            </w:pPr>
            <w:r w:rsidRPr="00570B53">
              <w:t xml:space="preserve">Вестник </w:t>
            </w:r>
            <w:proofErr w:type="spellStart"/>
            <w:r w:rsidRPr="00570B53">
              <w:t>КазНУ</w:t>
            </w:r>
            <w:proofErr w:type="spellEnd"/>
            <w:r w:rsidRPr="00570B53">
              <w:t xml:space="preserve"> (серия географическая</w:t>
            </w:r>
            <w:r>
              <w:t>)</w:t>
            </w:r>
            <w:r w:rsidRPr="00570B53">
              <w:t>. – Алматы: Казак Университет</w:t>
            </w:r>
            <w:proofErr w:type="spellStart"/>
            <w:r w:rsidRPr="00570B53">
              <w:rPr>
                <w:lang w:val="en-US"/>
              </w:rPr>
              <w:t>i</w:t>
            </w:r>
            <w:proofErr w:type="spellEnd"/>
            <w:r w:rsidRPr="00570B53">
              <w:t>, 2016. – №43. – С.</w:t>
            </w:r>
            <w:r>
              <w:t>13</w:t>
            </w:r>
            <w:r w:rsidRPr="00570B53">
              <w:t>8-1</w:t>
            </w:r>
            <w:r>
              <w:t>43</w:t>
            </w:r>
            <w:r w:rsidRPr="00570B53">
              <w:t>.</w:t>
            </w:r>
            <w:r>
              <w:t xml:space="preserve"> </w:t>
            </w:r>
            <w:hyperlink r:id="rId21" w:history="1">
              <w:r w:rsidRPr="00747516">
                <w:rPr>
                  <w:rStyle w:val="a4"/>
                  <w:rFonts w:eastAsiaTheme="majorEastAsia"/>
                </w:rPr>
                <w:t>https://bulletin-geography.kaznu.kz/index.php/1-geo/article/view/530/442</w:t>
              </w:r>
            </w:hyperlink>
            <w: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1588C24B" w14:textId="77777777" w:rsidR="007C64F5" w:rsidRPr="00293283" w:rsidRDefault="007C64F5" w:rsidP="0008094C">
            <w:pPr>
              <w:spacing w:after="120"/>
              <w:ind w:left="-26" w:right="-141"/>
              <w:rPr>
                <w:rStyle w:val="ac"/>
                <w:i w:val="0"/>
              </w:rPr>
            </w:pPr>
            <w:proofErr w:type="spellStart"/>
            <w:r w:rsidRPr="00293283">
              <w:rPr>
                <w:rStyle w:val="ac"/>
              </w:rPr>
              <w:t>Асипова</w:t>
            </w:r>
            <w:proofErr w:type="spellEnd"/>
            <w:r w:rsidRPr="00293283">
              <w:rPr>
                <w:rStyle w:val="ac"/>
              </w:rPr>
              <w:t xml:space="preserve"> </w:t>
            </w:r>
            <w:proofErr w:type="gramStart"/>
            <w:r w:rsidRPr="00293283">
              <w:rPr>
                <w:rStyle w:val="ac"/>
              </w:rPr>
              <w:t>Ж.М.</w:t>
            </w:r>
            <w:proofErr w:type="gramEnd"/>
            <w:r w:rsidRPr="00293283">
              <w:rPr>
                <w:rStyle w:val="ac"/>
              </w:rPr>
              <w:t xml:space="preserve">, </w:t>
            </w:r>
            <w:proofErr w:type="spellStart"/>
            <w:r w:rsidRPr="00293283">
              <w:rPr>
                <w:rStyle w:val="ac"/>
              </w:rPr>
              <w:t>Әмір</w:t>
            </w:r>
            <w:proofErr w:type="spellEnd"/>
            <w:r w:rsidRPr="00293283">
              <w:rPr>
                <w:rStyle w:val="ac"/>
              </w:rPr>
              <w:t xml:space="preserve"> Б.М.</w:t>
            </w:r>
          </w:p>
        </w:tc>
      </w:tr>
      <w:tr w:rsidR="007C64F5" w:rsidRPr="00BE16A1" w14:paraId="37F3352D" w14:textId="77777777" w:rsidTr="007C64F5">
        <w:trPr>
          <w:trHeight w:val="156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7AC7" w14:textId="77777777" w:rsidR="007C64F5" w:rsidRPr="004258B6" w:rsidRDefault="007C64F5" w:rsidP="0008094C">
            <w:pPr>
              <w:spacing w:after="120"/>
              <w:ind w:right="-108"/>
              <w:rPr>
                <w:lang w:eastAsia="ko-KR"/>
              </w:rPr>
            </w:pPr>
            <w:r>
              <w:rPr>
                <w:lang w:eastAsia="ko-KR"/>
              </w:rPr>
              <w:t>14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D5D1" w14:textId="77777777" w:rsidR="007C64F5" w:rsidRPr="00BE16A1" w:rsidRDefault="007C64F5" w:rsidP="0008094C">
            <w:pPr>
              <w:spacing w:after="120"/>
              <w:ind w:right="-20"/>
              <w:rPr>
                <w:lang w:val="en-US"/>
              </w:rPr>
            </w:pPr>
            <w:r w:rsidRPr="00FD4EE9">
              <w:rPr>
                <w:lang w:val="en-US" w:eastAsia="ko-KR"/>
              </w:rPr>
              <w:t xml:space="preserve">Tourism opportunities for Kazakhstan on the </w:t>
            </w:r>
            <w:proofErr w:type="gramStart"/>
            <w:r w:rsidRPr="00FD4EE9">
              <w:rPr>
                <w:lang w:val="en-US" w:eastAsia="ko-KR"/>
              </w:rPr>
              <w:t>Great Silk road</w:t>
            </w:r>
            <w:proofErr w:type="gram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B59A" w14:textId="77777777" w:rsidR="007C64F5" w:rsidRPr="00736494" w:rsidRDefault="007C64F5" w:rsidP="0008094C">
            <w:pPr>
              <w:spacing w:after="120"/>
              <w:rPr>
                <w:lang w:val="en-US"/>
              </w:rPr>
            </w:pPr>
            <w:r w:rsidRPr="002B691F">
              <w:t xml:space="preserve">Вестник </w:t>
            </w:r>
            <w:proofErr w:type="spellStart"/>
            <w:r w:rsidRPr="002B691F">
              <w:t>КазНУ</w:t>
            </w:r>
            <w:proofErr w:type="spellEnd"/>
            <w:r>
              <w:t xml:space="preserve"> (</w:t>
            </w:r>
            <w:r w:rsidRPr="002B691F">
              <w:t>серия географическая</w:t>
            </w:r>
            <w:r>
              <w:t xml:space="preserve">). – Алматы: </w:t>
            </w:r>
            <w:r w:rsidRPr="002B691F">
              <w:t xml:space="preserve">Казак </w:t>
            </w:r>
            <w:proofErr w:type="spellStart"/>
            <w:r w:rsidRPr="002B691F">
              <w:t>Университетi</w:t>
            </w:r>
            <w:proofErr w:type="spellEnd"/>
            <w:r w:rsidRPr="002B691F">
              <w:t>, 201</w:t>
            </w:r>
            <w:r>
              <w:t>7</w:t>
            </w:r>
            <w:r w:rsidRPr="002B691F">
              <w:t>. – №4. – С.</w:t>
            </w:r>
            <w:r>
              <w:t xml:space="preserve">181-189. </w:t>
            </w:r>
            <w:r w:rsidRPr="00736494"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engl</w:t>
            </w:r>
            <w:proofErr w:type="spellEnd"/>
            <w:r>
              <w:rPr>
                <w:lang w:val="en-US"/>
              </w:rPr>
              <w:t>)</w:t>
            </w:r>
            <w:r w:rsidRPr="00736494">
              <w:rPr>
                <w:lang w:val="en-US"/>
              </w:rPr>
              <w:t xml:space="preserve"> </w:t>
            </w:r>
            <w:hyperlink r:id="rId22" w:history="1">
              <w:r w:rsidRPr="00747516">
                <w:rPr>
                  <w:rStyle w:val="a4"/>
                  <w:rFonts w:eastAsiaTheme="majorEastAsia"/>
                  <w:lang w:val="en-US"/>
                </w:rPr>
                <w:t>https://bulletin-geography.kaznu.kz/index.php/1-geo/article/view/450/409</w:t>
              </w:r>
            </w:hyperlink>
            <w:r w:rsidRPr="00736494">
              <w:rPr>
                <w:lang w:val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A665" w14:textId="77777777" w:rsidR="007C64F5" w:rsidRPr="00BE16A1" w:rsidRDefault="007C64F5" w:rsidP="0008094C">
            <w:pPr>
              <w:spacing w:after="120"/>
              <w:ind w:right="-20"/>
            </w:pPr>
            <w:proofErr w:type="spellStart"/>
            <w:r w:rsidRPr="00FD4EE9">
              <w:t>Калимбетов</w:t>
            </w:r>
            <w:proofErr w:type="spellEnd"/>
            <w:r w:rsidRPr="00FD4EE9">
              <w:t xml:space="preserve"> Е.А., </w:t>
            </w:r>
            <w:proofErr w:type="spellStart"/>
            <w:r w:rsidRPr="00FD4EE9">
              <w:t>Бейсахмет</w:t>
            </w:r>
            <w:proofErr w:type="spellEnd"/>
            <w:r w:rsidRPr="00FD4EE9">
              <w:t xml:space="preserve"> А.А., </w:t>
            </w:r>
            <w:proofErr w:type="spellStart"/>
            <w:r w:rsidRPr="00FD4EE9">
              <w:t>Есенов</w:t>
            </w:r>
            <w:proofErr w:type="spellEnd"/>
            <w:r w:rsidRPr="00FD4EE9">
              <w:t xml:space="preserve"> М.Н.</w:t>
            </w:r>
          </w:p>
        </w:tc>
      </w:tr>
      <w:tr w:rsidR="007C64F5" w14:paraId="61B1E381" w14:textId="77777777" w:rsidTr="007C64F5">
        <w:tblPrEx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D9F1" w14:textId="77777777" w:rsidR="007C64F5" w:rsidRPr="004258B6" w:rsidRDefault="007C64F5" w:rsidP="0008094C">
            <w:pPr>
              <w:spacing w:after="120"/>
              <w:ind w:right="-108"/>
              <w:rPr>
                <w:lang w:eastAsia="ko-KR"/>
              </w:rPr>
            </w:pPr>
            <w:r>
              <w:rPr>
                <w:lang w:eastAsia="ko-KR"/>
              </w:rPr>
              <w:t>15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96D0" w14:textId="77777777" w:rsidR="007C64F5" w:rsidRDefault="007C64F5" w:rsidP="0008094C">
            <w:pPr>
              <w:shd w:val="clear" w:color="auto" w:fill="FFFFFF"/>
              <w:spacing w:after="120"/>
              <w:ind w:left="-81" w:right="-24"/>
              <w:rPr>
                <w:color w:val="000000"/>
              </w:rPr>
            </w:pPr>
            <w:r>
              <w:rPr>
                <w:color w:val="000000"/>
              </w:rPr>
              <w:t>Особенности организации питания во время деловых мероприятий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678" w14:textId="77777777" w:rsidR="007C64F5" w:rsidRDefault="007C64F5" w:rsidP="0008094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Научный результат.</w:t>
            </w:r>
          </w:p>
          <w:p w14:paraId="24E11B91" w14:textId="77777777" w:rsidR="007C64F5" w:rsidRDefault="007C64F5" w:rsidP="0008094C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Технологии бизнеса и сервиса. - Т.5, № 1 (2019). – Белгород, 2019. – С.3-11. </w:t>
            </w:r>
            <w:hyperlink r:id="rId23" w:history="1">
              <w:r w:rsidRPr="00747516">
                <w:rPr>
                  <w:rStyle w:val="a4"/>
                  <w:rFonts w:eastAsiaTheme="majorEastAsia"/>
                </w:rPr>
                <w:t>http://dspace.bsu.edu.ru/bitstream/123456789/39373/1/Artemyev_Osobennosti.pdf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893" w14:textId="77777777" w:rsidR="007C64F5" w:rsidRDefault="007C64F5" w:rsidP="0008094C">
            <w:pPr>
              <w:spacing w:after="120"/>
              <w:ind w:left="-26" w:right="-141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Сабитова А. Р.</w:t>
            </w:r>
          </w:p>
        </w:tc>
      </w:tr>
      <w:tr w:rsidR="007C64F5" w:rsidRPr="007C64F5" w14:paraId="77349597" w14:textId="77777777" w:rsidTr="007C64F5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6B37" w14:textId="77777777" w:rsidR="007C64F5" w:rsidRPr="00A94242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>16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3D3" w14:textId="77777777" w:rsidR="007C64F5" w:rsidRPr="001B176A" w:rsidRDefault="007C64F5" w:rsidP="0008094C">
            <w:pPr>
              <w:shd w:val="clear" w:color="auto" w:fill="FFFFFF"/>
              <w:rPr>
                <w:color w:val="000000"/>
                <w:lang w:val="en-US"/>
              </w:rPr>
            </w:pPr>
            <w:r w:rsidRPr="00A94242">
              <w:rPr>
                <w:color w:val="000000"/>
                <w:lang w:val="en-US"/>
              </w:rPr>
              <w:t>Design and Management of Community-Based Ecotourism Model in Aksu-</w:t>
            </w:r>
            <w:proofErr w:type="spellStart"/>
            <w:r w:rsidRPr="00A94242">
              <w:rPr>
                <w:color w:val="000000"/>
                <w:lang w:val="en-US"/>
              </w:rPr>
              <w:t>Zhabagly</w:t>
            </w:r>
            <w:proofErr w:type="spellEnd"/>
            <w:r w:rsidRPr="00A94242">
              <w:rPr>
                <w:color w:val="000000"/>
                <w:lang w:val="en-US"/>
              </w:rPr>
              <w:t xml:space="preserve"> Nature Reserve of Kazakhstan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AD23" w14:textId="77777777" w:rsidR="007C64F5" w:rsidRPr="00736494" w:rsidRDefault="007C64F5" w:rsidP="0008094C">
            <w:pPr>
              <w:ind w:left="-113" w:right="-110"/>
              <w:rPr>
                <w:lang w:val="en-US"/>
              </w:rPr>
            </w:pPr>
            <w:r w:rsidRPr="00E84583">
              <w:rPr>
                <w:lang w:val="en-US"/>
              </w:rPr>
              <w:t>Novel Perspectives of Geography, Environment and Earth Sciences</w:t>
            </w:r>
            <w:r>
              <w:rPr>
                <w:lang w:val="en-US"/>
              </w:rPr>
              <w:t>,</w:t>
            </w:r>
            <w:r w:rsidRPr="00E84583">
              <w:rPr>
                <w:lang w:val="en-US"/>
              </w:rPr>
              <w:t xml:space="preserve"> Vol. 2, 58</w:t>
            </w:r>
            <w:r>
              <w:rPr>
                <w:lang w:val="en-US"/>
              </w:rPr>
              <w:t>-</w:t>
            </w:r>
            <w:r w:rsidRPr="00E84583">
              <w:rPr>
                <w:lang w:val="en-US"/>
              </w:rPr>
              <w:t>80</w:t>
            </w:r>
            <w:r>
              <w:rPr>
                <w:lang w:val="en-US"/>
              </w:rPr>
              <w:t xml:space="preserve"> (2023)</w:t>
            </w:r>
            <w:r w:rsidRPr="00E84583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– URL: </w:t>
            </w:r>
            <w:hyperlink r:id="rId24" w:history="1">
              <w:r w:rsidRPr="004C198B">
                <w:rPr>
                  <w:rStyle w:val="a4"/>
                  <w:rFonts w:eastAsiaTheme="majorEastAsia"/>
                  <w:lang w:val="en-US"/>
                </w:rPr>
                <w:t>https://doi.org/10.9734/bpi/npgees/v2/9265F</w:t>
              </w:r>
            </w:hyperlink>
            <w:r w:rsidRPr="00736494">
              <w:rPr>
                <w:lang w:val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622" w14:textId="77777777" w:rsidR="007C64F5" w:rsidRPr="00E84583" w:rsidRDefault="007C64F5" w:rsidP="0008094C">
            <w:pPr>
              <w:ind w:left="-26" w:right="-222"/>
              <w:rPr>
                <w:color w:val="000000"/>
                <w:shd w:val="clear" w:color="auto" w:fill="FFFFFF"/>
                <w:lang w:val="en-US"/>
              </w:rPr>
            </w:pPr>
            <w:r w:rsidRPr="00E84583">
              <w:rPr>
                <w:color w:val="000000"/>
                <w:shd w:val="clear" w:color="auto" w:fill="FFFFFF"/>
                <w:lang w:val="en-US"/>
              </w:rPr>
              <w:t xml:space="preserve">Akbar, I., </w:t>
            </w:r>
            <w:proofErr w:type="spellStart"/>
            <w:r w:rsidRPr="00E84583">
              <w:rPr>
                <w:color w:val="000000"/>
                <w:shd w:val="clear" w:color="auto" w:fill="FFFFFF"/>
                <w:lang w:val="en-US"/>
              </w:rPr>
              <w:t>Abdreyeva</w:t>
            </w:r>
            <w:proofErr w:type="spellEnd"/>
            <w:r w:rsidRPr="00E84583">
              <w:rPr>
                <w:color w:val="000000"/>
                <w:shd w:val="clear" w:color="auto" w:fill="FFFFFF"/>
                <w:lang w:val="en-US"/>
              </w:rPr>
              <w:t xml:space="preserve">, S., </w:t>
            </w:r>
            <w:proofErr w:type="spellStart"/>
            <w:r w:rsidRPr="00E84583">
              <w:rPr>
                <w:color w:val="000000"/>
                <w:shd w:val="clear" w:color="auto" w:fill="FFFFFF"/>
                <w:lang w:val="en-US"/>
              </w:rPr>
              <w:t>Tumazhanova</w:t>
            </w:r>
            <w:proofErr w:type="spellEnd"/>
            <w:r w:rsidRPr="00E84583">
              <w:rPr>
                <w:color w:val="000000"/>
                <w:shd w:val="clear" w:color="auto" w:fill="FFFFFF"/>
                <w:lang w:val="en-US"/>
              </w:rPr>
              <w:t xml:space="preserve">, M., </w:t>
            </w:r>
            <w:proofErr w:type="spellStart"/>
            <w:r w:rsidRPr="00E84583">
              <w:rPr>
                <w:color w:val="000000"/>
                <w:shd w:val="clear" w:color="auto" w:fill="FFFFFF"/>
                <w:lang w:val="en-US"/>
              </w:rPr>
              <w:t>Orynbasarova</w:t>
            </w:r>
            <w:proofErr w:type="spellEnd"/>
            <w:r w:rsidRPr="00E84583">
              <w:rPr>
                <w:color w:val="000000"/>
                <w:shd w:val="clear" w:color="auto" w:fill="FFFFFF"/>
                <w:lang w:val="en-US"/>
              </w:rPr>
              <w:t>, G.</w:t>
            </w:r>
          </w:p>
        </w:tc>
      </w:tr>
      <w:tr w:rsidR="007C64F5" w14:paraId="3A5296C9" w14:textId="77777777" w:rsidTr="007C64F5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762" w14:textId="77777777" w:rsidR="007C64F5" w:rsidRPr="004258B6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>17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93C" w14:textId="77777777" w:rsidR="007C64F5" w:rsidRPr="001B176A" w:rsidRDefault="007C64F5" w:rsidP="0008094C">
            <w:pPr>
              <w:shd w:val="clear" w:color="auto" w:fill="FFFFFF"/>
              <w:rPr>
                <w:color w:val="000000"/>
                <w:lang w:val="en-US"/>
              </w:rPr>
            </w:pPr>
            <w:r w:rsidRPr="001B176A">
              <w:rPr>
                <w:color w:val="000000"/>
                <w:lang w:val="en-US"/>
              </w:rPr>
              <w:t>Research on Design and Management of Community-Based Ecotourism Model in Aksu-</w:t>
            </w:r>
            <w:proofErr w:type="spellStart"/>
            <w:r w:rsidRPr="001B176A">
              <w:rPr>
                <w:color w:val="000000"/>
                <w:lang w:val="en-US"/>
              </w:rPr>
              <w:t>Zhabagly</w:t>
            </w:r>
            <w:proofErr w:type="spellEnd"/>
            <w:r w:rsidRPr="001B176A">
              <w:rPr>
                <w:color w:val="000000"/>
                <w:lang w:val="en-US"/>
              </w:rPr>
              <w:t xml:space="preserve"> Nature Reserve of Kazakhstan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C72" w14:textId="77777777" w:rsidR="007C64F5" w:rsidRPr="00DC0FCC" w:rsidRDefault="007C64F5" w:rsidP="0008094C">
            <w:pPr>
              <w:rPr>
                <w:lang w:val="en-US"/>
              </w:rPr>
            </w:pPr>
            <w:r w:rsidRPr="001B176A">
              <w:rPr>
                <w:lang w:val="en-US"/>
              </w:rPr>
              <w:t xml:space="preserve">Journal of Geoscience and Environment Protection, CHINA. – Scientific Research Publishing Inc. - 2022. v. 10, #4. </w:t>
            </w:r>
            <w:r w:rsidRPr="00736494">
              <w:rPr>
                <w:lang w:val="en-US"/>
              </w:rPr>
              <w:t xml:space="preserve"> </w:t>
            </w:r>
            <w:hyperlink r:id="rId25" w:history="1">
              <w:r w:rsidRPr="00747516">
                <w:rPr>
                  <w:rStyle w:val="a4"/>
                  <w:rFonts w:eastAsiaTheme="majorEastAsia"/>
                  <w:lang w:val="en-US"/>
                </w:rPr>
                <w:t>https://www.scirp.org/journal/paperinformation?paperid=116549</w:t>
              </w:r>
            </w:hyperlink>
            <w:r w:rsidRPr="00DC0FCC">
              <w:rPr>
                <w:lang w:val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F9A" w14:textId="77777777" w:rsidR="007C64F5" w:rsidRPr="001B176A" w:rsidRDefault="007C64F5" w:rsidP="0008094C">
            <w:pPr>
              <w:ind w:left="-26" w:right="-232"/>
              <w:rPr>
                <w:color w:val="000000"/>
                <w:shd w:val="clear" w:color="auto" w:fill="FFFFFF"/>
              </w:rPr>
            </w:pPr>
            <w:r w:rsidRPr="001B176A">
              <w:rPr>
                <w:color w:val="000000"/>
                <w:shd w:val="clear" w:color="auto" w:fill="FFFFFF"/>
              </w:rPr>
              <w:t xml:space="preserve">Акбар И., Абдреева Ш., </w:t>
            </w:r>
            <w:proofErr w:type="spellStart"/>
            <w:r w:rsidRPr="001B176A">
              <w:rPr>
                <w:color w:val="000000"/>
                <w:shd w:val="clear" w:color="auto" w:fill="FFFFFF"/>
              </w:rPr>
              <w:t>Тумажанова</w:t>
            </w:r>
            <w:proofErr w:type="spellEnd"/>
            <w:r w:rsidRPr="001B176A">
              <w:rPr>
                <w:color w:val="000000"/>
                <w:shd w:val="clear" w:color="auto" w:fill="FFFFFF"/>
              </w:rPr>
              <w:t xml:space="preserve"> М., </w:t>
            </w:r>
            <w:proofErr w:type="spellStart"/>
            <w:r w:rsidRPr="001B176A">
              <w:rPr>
                <w:color w:val="000000"/>
                <w:shd w:val="clear" w:color="auto" w:fill="FFFFFF"/>
              </w:rPr>
              <w:t>Орынбасарова</w:t>
            </w:r>
            <w:proofErr w:type="spellEnd"/>
            <w:r w:rsidRPr="001B176A">
              <w:rPr>
                <w:color w:val="000000"/>
                <w:shd w:val="clear" w:color="auto" w:fill="FFFFFF"/>
              </w:rPr>
              <w:t xml:space="preserve"> Г.</w:t>
            </w:r>
          </w:p>
        </w:tc>
      </w:tr>
      <w:tr w:rsidR="007C64F5" w:rsidRPr="007C64F5" w14:paraId="24BE8A8E" w14:textId="77777777" w:rsidTr="007C64F5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6D92" w14:textId="77777777" w:rsidR="007C64F5" w:rsidRPr="004258B6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>18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37A2" w14:textId="77777777" w:rsidR="007C64F5" w:rsidRPr="00A94242" w:rsidRDefault="007C64F5" w:rsidP="0008094C">
            <w:pPr>
              <w:rPr>
                <w:color w:val="000000"/>
                <w:lang w:val="en-US"/>
              </w:rPr>
            </w:pPr>
            <w:r w:rsidRPr="00497D91">
              <w:rPr>
                <w:lang w:val="en-US"/>
              </w:rPr>
              <w:t>Digital transformation reshaping tourism education: investigating the influence of MOOCs on teaching tourism fundamentals and local lore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012B" w14:textId="77777777" w:rsidR="007C64F5" w:rsidRPr="00E84583" w:rsidRDefault="007C64F5" w:rsidP="0008094C">
            <w:pPr>
              <w:ind w:right="-110"/>
              <w:rPr>
                <w:lang w:val="en-US"/>
              </w:rPr>
            </w:pPr>
            <w:proofErr w:type="spellStart"/>
            <w:r w:rsidRPr="00F64314">
              <w:rPr>
                <w:lang w:val="en-US"/>
              </w:rPr>
              <w:t>GeoJournal</w:t>
            </w:r>
            <w:proofErr w:type="spellEnd"/>
            <w:r w:rsidRPr="00F64314">
              <w:rPr>
                <w:lang w:val="en-US"/>
              </w:rPr>
              <w:t xml:space="preserve"> of Tourism and </w:t>
            </w:r>
            <w:proofErr w:type="spellStart"/>
            <w:r w:rsidRPr="00F64314">
              <w:rPr>
                <w:lang w:val="en-US"/>
              </w:rPr>
              <w:t>Geosites</w:t>
            </w:r>
            <w:proofErr w:type="spellEnd"/>
            <w:r>
              <w:rPr>
                <w:lang w:val="en-US"/>
              </w:rPr>
              <w:t>. - V</w:t>
            </w:r>
            <w:r w:rsidRPr="00F64314">
              <w:rPr>
                <w:lang w:val="en-US"/>
              </w:rPr>
              <w:t>ol. 49</w:t>
            </w:r>
            <w:r>
              <w:rPr>
                <w:lang w:val="en-US"/>
              </w:rPr>
              <w:t xml:space="preserve"> (#3). –</w:t>
            </w:r>
            <w:r w:rsidRPr="00F64314">
              <w:rPr>
                <w:lang w:val="en-US"/>
              </w:rPr>
              <w:t xml:space="preserve"> 2023</w:t>
            </w:r>
            <w:r>
              <w:rPr>
                <w:lang w:val="en-US"/>
              </w:rPr>
              <w:t>. – P</w:t>
            </w:r>
            <w:r w:rsidRPr="00F64314">
              <w:rPr>
                <w:lang w:val="en-US"/>
              </w:rPr>
              <w:t>p.1015-1026</w:t>
            </w:r>
            <w:r>
              <w:rPr>
                <w:lang w:val="en-US"/>
              </w:rPr>
              <w:t xml:space="preserve">.   </w:t>
            </w:r>
            <w:r w:rsidRPr="00384DE6">
              <w:rPr>
                <w:lang w:val="en-US"/>
              </w:rPr>
              <w:t xml:space="preserve">DOI: </w:t>
            </w:r>
            <w:r w:rsidRPr="00901B5B">
              <w:rPr>
                <w:rStyle w:val="a4"/>
                <w:rFonts w:ascii="Arial" w:eastAsiaTheme="majorEastAsia" w:hAnsi="Arial" w:cs="Arial"/>
                <w:color w:val="085C77"/>
                <w:sz w:val="21"/>
                <w:szCs w:val="21"/>
                <w:shd w:val="clear" w:color="auto" w:fill="FFFFFF"/>
                <w:lang w:val="en-US"/>
              </w:rPr>
              <w:t>10.30892/GTG.49317-1101</w:t>
            </w:r>
            <w:r>
              <w:rPr>
                <w:lang w:val="en-US"/>
              </w:rPr>
              <w:t xml:space="preserve">.    </w:t>
            </w:r>
            <w:r w:rsidRPr="00F64314">
              <w:rPr>
                <w:lang w:val="en-US"/>
              </w:rPr>
              <w:t>SJR:</w:t>
            </w:r>
            <w:r>
              <w:rPr>
                <w:lang w:val="en-US"/>
              </w:rPr>
              <w:t xml:space="preserve"> </w:t>
            </w:r>
            <w:r w:rsidRPr="008B346A">
              <w:rPr>
                <w:lang w:val="en-US"/>
              </w:rPr>
              <w:t>0.311</w:t>
            </w:r>
            <w:r w:rsidRPr="00E43394">
              <w:rPr>
                <w:lang w:val="en-US"/>
              </w:rPr>
              <w:t xml:space="preserve">. </w:t>
            </w:r>
            <w:hyperlink r:id="rId26" w:history="1">
              <w:r w:rsidRPr="00E43394">
                <w:rPr>
                  <w:rStyle w:val="a4"/>
                  <w:rFonts w:eastAsiaTheme="majorEastAsia"/>
                  <w:lang w:val="en-US"/>
                </w:rPr>
                <w:t>https://gtg.webhost.uoradea.ro/PDF/GTG-3-2023/gtg.49317-1101.pdf</w:t>
              </w:r>
            </w:hyperlink>
            <w:r w:rsidRPr="00E43394">
              <w:rPr>
                <w:lang w:val="en-US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94C1" w14:textId="77777777" w:rsidR="007C64F5" w:rsidRPr="00E84583" w:rsidRDefault="007C64F5" w:rsidP="0008094C">
            <w:pPr>
              <w:ind w:right="-222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497D91">
              <w:rPr>
                <w:lang w:val="en-US"/>
              </w:rPr>
              <w:t>Issakov</w:t>
            </w:r>
            <w:proofErr w:type="spellEnd"/>
            <w:r w:rsidRPr="00497D91">
              <w:rPr>
                <w:lang w:val="en-US"/>
              </w:rPr>
              <w:t xml:space="preserve"> Y., </w:t>
            </w:r>
            <w:proofErr w:type="spellStart"/>
            <w:r w:rsidRPr="00497D91">
              <w:rPr>
                <w:lang w:val="en-US"/>
              </w:rPr>
              <w:t>Aktymbayeva</w:t>
            </w:r>
            <w:proofErr w:type="spellEnd"/>
            <w:r w:rsidRPr="00497D91">
              <w:rPr>
                <w:lang w:val="en-US"/>
              </w:rPr>
              <w:t xml:space="preserve"> B, </w:t>
            </w:r>
            <w:proofErr w:type="spellStart"/>
            <w:r w:rsidRPr="00497D91">
              <w:rPr>
                <w:lang w:val="en-US"/>
              </w:rPr>
              <w:t>Kubessova</w:t>
            </w:r>
            <w:proofErr w:type="spellEnd"/>
            <w:r w:rsidRPr="00497D91">
              <w:rPr>
                <w:lang w:val="en-US"/>
              </w:rPr>
              <w:t xml:space="preserve"> G, </w:t>
            </w:r>
            <w:proofErr w:type="spellStart"/>
            <w:r w:rsidRPr="00497D91">
              <w:rPr>
                <w:lang w:val="en-US"/>
              </w:rPr>
              <w:t>Abdreyeva</w:t>
            </w:r>
            <w:proofErr w:type="spellEnd"/>
            <w:r w:rsidRPr="00497D91">
              <w:rPr>
                <w:lang w:val="en-US"/>
              </w:rPr>
              <w:t xml:space="preserve"> Sh., Surina А</w:t>
            </w:r>
            <w:r w:rsidRPr="00384DE6">
              <w:rPr>
                <w:lang w:val="en-US"/>
              </w:rPr>
              <w:t xml:space="preserve"> </w:t>
            </w:r>
            <w:r>
              <w:rPr>
                <w:lang w:val="en-US"/>
              </w:rPr>
              <w:t>at al/</w:t>
            </w:r>
            <w:r w:rsidRPr="00497D91">
              <w:rPr>
                <w:lang w:val="en-US"/>
              </w:rPr>
              <w:t xml:space="preserve"> </w:t>
            </w:r>
          </w:p>
        </w:tc>
      </w:tr>
      <w:tr w:rsidR="007C64F5" w:rsidRPr="007C64F5" w14:paraId="10A131CF" w14:textId="77777777" w:rsidTr="007C64F5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2647" w14:textId="77777777" w:rsidR="007C64F5" w:rsidRPr="009D5D93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>19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5093" w14:textId="77777777" w:rsidR="007C64F5" w:rsidRPr="00E43394" w:rsidRDefault="007C64F5" w:rsidP="0008094C">
            <w:pPr>
              <w:rPr>
                <w:color w:val="000000"/>
                <w:lang w:val="en-US"/>
              </w:rPr>
            </w:pPr>
            <w:r w:rsidRPr="00E43394">
              <w:rPr>
                <w:lang w:val="en-US" w:eastAsia="ko-KR"/>
              </w:rPr>
              <w:t>Balancing Nature and Visitors for Sustainable Development: Assessing the Tourism Carrying Capacities of Katon-</w:t>
            </w:r>
            <w:proofErr w:type="spellStart"/>
            <w:r w:rsidRPr="00E43394">
              <w:rPr>
                <w:lang w:val="en-US" w:eastAsia="ko-KR"/>
              </w:rPr>
              <w:t>Karagay</w:t>
            </w:r>
            <w:proofErr w:type="spellEnd"/>
            <w:r w:rsidRPr="00E43394">
              <w:rPr>
                <w:lang w:val="en-US" w:eastAsia="ko-KR"/>
              </w:rPr>
              <w:t xml:space="preserve"> National Park, Kazakhstan.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0EFD" w14:textId="77777777" w:rsidR="007C64F5" w:rsidRDefault="007C64F5" w:rsidP="0008094C">
            <w:pPr>
              <w:rPr>
                <w:lang w:val="en-US" w:eastAsia="ko-KR"/>
              </w:rPr>
            </w:pPr>
            <w:r w:rsidRPr="00736494">
              <w:rPr>
                <w:lang w:val="en-US" w:eastAsia="ko-KR"/>
              </w:rPr>
              <w:t xml:space="preserve">Sustainability 2023, 15(22), </w:t>
            </w:r>
            <w:proofErr w:type="gramStart"/>
            <w:r w:rsidRPr="00736494">
              <w:rPr>
                <w:lang w:val="en-US" w:eastAsia="ko-KR"/>
              </w:rPr>
              <w:t>15989;</w:t>
            </w:r>
            <w:proofErr w:type="gramEnd"/>
            <w:r w:rsidRPr="00736494">
              <w:rPr>
                <w:lang w:val="en-US" w:eastAsia="ko-KR"/>
              </w:rPr>
              <w:t xml:space="preserve"> </w:t>
            </w:r>
          </w:p>
          <w:p w14:paraId="16EAD5DB" w14:textId="77777777" w:rsidR="007C64F5" w:rsidRDefault="007C64F5" w:rsidP="0008094C">
            <w:pPr>
              <w:rPr>
                <w:lang w:val="en-US" w:eastAsia="ko-KR"/>
              </w:rPr>
            </w:pPr>
            <w:r w:rsidRPr="00901B5B">
              <w:rPr>
                <w:lang w:val="en-US" w:eastAsia="ko-KR"/>
              </w:rPr>
              <w:t xml:space="preserve">DOI: </w:t>
            </w:r>
            <w:r w:rsidRPr="00901B5B">
              <w:rPr>
                <w:rStyle w:val="a4"/>
                <w:rFonts w:ascii="Arial" w:eastAsiaTheme="majorEastAsia" w:hAnsi="Arial" w:cs="Arial"/>
                <w:color w:val="085C77"/>
                <w:sz w:val="21"/>
                <w:szCs w:val="21"/>
                <w:shd w:val="clear" w:color="auto" w:fill="FFFFFF"/>
                <w:lang w:val="en-US"/>
              </w:rPr>
              <w:t>10.3390/su152215989</w:t>
            </w:r>
          </w:p>
          <w:p w14:paraId="4A1AF326" w14:textId="77777777" w:rsidR="007C64F5" w:rsidRPr="00DC0FCC" w:rsidRDefault="007C64F5" w:rsidP="0008094C">
            <w:pPr>
              <w:rPr>
                <w:lang w:val="en-US"/>
              </w:rPr>
            </w:pPr>
            <w:hyperlink r:id="rId27" w:history="1">
              <w:r w:rsidRPr="00747516">
                <w:rPr>
                  <w:rStyle w:val="a4"/>
                  <w:rFonts w:eastAsiaTheme="majorEastAsia"/>
                  <w:lang w:val="en-US" w:eastAsia="ko-KR"/>
                </w:rPr>
                <w:t>https://www.mdpi.com/2071-1050/15/22/15989</w:t>
              </w:r>
            </w:hyperlink>
            <w:r w:rsidRPr="00DC0FCC">
              <w:rPr>
                <w:lang w:val="en-US" w:eastAsia="ko-KR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C250" w14:textId="77777777" w:rsidR="007C64F5" w:rsidRPr="00E43394" w:rsidRDefault="007C64F5" w:rsidP="0008094C">
            <w:pPr>
              <w:ind w:left="-26" w:right="-222"/>
              <w:rPr>
                <w:color w:val="000000"/>
                <w:lang w:val="en-US"/>
              </w:rPr>
            </w:pPr>
            <w:proofErr w:type="spellStart"/>
            <w:r w:rsidRPr="00E43394">
              <w:rPr>
                <w:lang w:val="en-US" w:eastAsia="ko-KR"/>
              </w:rPr>
              <w:t>Aktymbayeva</w:t>
            </w:r>
            <w:proofErr w:type="spellEnd"/>
            <w:r w:rsidRPr="00E43394">
              <w:rPr>
                <w:lang w:val="en-US" w:eastAsia="ko-KR"/>
              </w:rPr>
              <w:t xml:space="preserve"> A., </w:t>
            </w:r>
            <w:proofErr w:type="spellStart"/>
            <w:r w:rsidRPr="00E43394">
              <w:rPr>
                <w:lang w:val="en-US" w:eastAsia="ko-KR"/>
              </w:rPr>
              <w:t>Nuruly</w:t>
            </w:r>
            <w:proofErr w:type="spellEnd"/>
            <w:r w:rsidRPr="00E43394">
              <w:rPr>
                <w:lang w:val="en-US" w:eastAsia="ko-KR"/>
              </w:rPr>
              <w:t xml:space="preserve"> Y., </w:t>
            </w:r>
            <w:proofErr w:type="spellStart"/>
            <w:r w:rsidRPr="00E43394">
              <w:rPr>
                <w:lang w:val="en-US" w:eastAsia="ko-KR"/>
              </w:rPr>
              <w:t>Kaliyeva</w:t>
            </w:r>
            <w:proofErr w:type="spellEnd"/>
            <w:r w:rsidRPr="00E43394">
              <w:rPr>
                <w:lang w:val="en-US" w:eastAsia="ko-KR"/>
              </w:rPr>
              <w:t xml:space="preserve"> A., </w:t>
            </w:r>
            <w:proofErr w:type="spellStart"/>
            <w:r w:rsidRPr="00E43394">
              <w:rPr>
                <w:lang w:val="en-US" w:eastAsia="ko-KR"/>
              </w:rPr>
              <w:t>Sapiyeva</w:t>
            </w:r>
            <w:proofErr w:type="spellEnd"/>
            <w:r w:rsidRPr="00E43394">
              <w:rPr>
                <w:lang w:val="en-US" w:eastAsia="ko-KR"/>
              </w:rPr>
              <w:t xml:space="preserve"> A., </w:t>
            </w:r>
            <w:proofErr w:type="spellStart"/>
            <w:r w:rsidRPr="00E43394">
              <w:rPr>
                <w:lang w:val="en-US" w:eastAsia="ko-KR"/>
              </w:rPr>
              <w:t>Assipova</w:t>
            </w:r>
            <w:proofErr w:type="spellEnd"/>
            <w:r w:rsidRPr="00E43394">
              <w:rPr>
                <w:lang w:val="en-US" w:eastAsia="ko-KR"/>
              </w:rPr>
              <w:t xml:space="preserve"> </w:t>
            </w:r>
            <w:proofErr w:type="spellStart"/>
            <w:r w:rsidRPr="00E43394">
              <w:rPr>
                <w:lang w:val="en-US" w:eastAsia="ko-KR"/>
              </w:rPr>
              <w:t>Zh</w:t>
            </w:r>
            <w:proofErr w:type="spellEnd"/>
            <w:r w:rsidRPr="00E43394">
              <w:rPr>
                <w:lang w:val="en-US" w:eastAsia="ko-KR"/>
              </w:rPr>
              <w:t>.</w:t>
            </w:r>
          </w:p>
        </w:tc>
      </w:tr>
      <w:tr w:rsidR="007C64F5" w:rsidRPr="007C64F5" w14:paraId="005908B1" w14:textId="77777777" w:rsidTr="007C64F5">
        <w:trPr>
          <w:trHeight w:val="11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9543" w14:textId="77777777" w:rsidR="007C64F5" w:rsidRPr="001F41C8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>20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F49F" w14:textId="77777777" w:rsidR="007C64F5" w:rsidRPr="00BE16A1" w:rsidRDefault="007C64F5" w:rsidP="0008094C">
            <w:pPr>
              <w:shd w:val="clear" w:color="auto" w:fill="FFFFFF"/>
              <w:rPr>
                <w:color w:val="000000"/>
                <w:lang w:val="en-US"/>
              </w:rPr>
            </w:pPr>
            <w:r w:rsidRPr="00BE16A1">
              <w:rPr>
                <w:color w:val="000000"/>
                <w:lang w:val="en-US"/>
              </w:rPr>
              <w:t>Impacts of tourism activities on economy of Kazakhstan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43F6" w14:textId="77777777" w:rsidR="007C64F5" w:rsidRPr="00A5620B" w:rsidRDefault="007C64F5" w:rsidP="0008094C">
            <w:pPr>
              <w:rPr>
                <w:lang w:val="en-US"/>
              </w:rPr>
            </w:pPr>
            <w:proofErr w:type="spellStart"/>
            <w:r w:rsidRPr="00A458CB">
              <w:rPr>
                <w:lang w:val="en-US"/>
              </w:rPr>
              <w:t>GeoJournal</w:t>
            </w:r>
            <w:proofErr w:type="spellEnd"/>
            <w:r w:rsidRPr="00A458CB">
              <w:rPr>
                <w:lang w:val="en-US"/>
              </w:rPr>
              <w:t xml:space="preserve"> of Tourism and </w:t>
            </w:r>
            <w:proofErr w:type="spellStart"/>
            <w:r w:rsidRPr="00A458CB">
              <w:rPr>
                <w:lang w:val="en-US"/>
              </w:rPr>
              <w:t>Geosites</w:t>
            </w:r>
            <w:proofErr w:type="spellEnd"/>
            <w:r w:rsidRPr="00A458CB">
              <w:rPr>
                <w:lang w:val="en-US"/>
              </w:rPr>
              <w:t xml:space="preserve">, </w:t>
            </w:r>
            <w:r>
              <w:t>Р</w:t>
            </w:r>
            <w:r w:rsidRPr="00A458CB">
              <w:t>умыния</w:t>
            </w:r>
            <w:r w:rsidRPr="00A458CB">
              <w:rPr>
                <w:lang w:val="en-US"/>
              </w:rPr>
              <w:t xml:space="preserve">. -  Vol. 22 (№2) – 2018. – P. 480-488. </w:t>
            </w:r>
            <w:r w:rsidRPr="00901B5B">
              <w:rPr>
                <w:rFonts w:ascii="Arial" w:hAnsi="Arial" w:cs="Arial"/>
                <w:color w:val="000000"/>
                <w:spacing w:val="4"/>
                <w:sz w:val="21"/>
                <w:szCs w:val="21"/>
                <w:shd w:val="clear" w:color="auto" w:fill="FFFFFF"/>
                <w:lang w:val="en-US"/>
              </w:rPr>
              <w:t>DOI: </w:t>
            </w:r>
            <w:hyperlink r:id="rId28" w:tgtFrame="_blank" w:history="1">
              <w:r w:rsidRPr="00901B5B">
                <w:rPr>
                  <w:rStyle w:val="a4"/>
                  <w:rFonts w:ascii="Arial" w:eastAsiaTheme="majorEastAsia" w:hAnsi="Arial" w:cs="Arial"/>
                  <w:color w:val="085C77"/>
                  <w:sz w:val="21"/>
                  <w:szCs w:val="21"/>
                  <w:shd w:val="clear" w:color="auto" w:fill="FFFFFF"/>
                  <w:lang w:val="en-US"/>
                </w:rPr>
                <w:t>10.30892/gtg.22217-304</w:t>
              </w:r>
            </w:hyperlink>
            <w:r w:rsidRPr="00A458CB">
              <w:rPr>
                <w:lang w:val="en-US"/>
              </w:rPr>
              <w:t xml:space="preserve">, SJR: 0.249, H Index: 6 </w:t>
            </w:r>
            <w:r w:rsidRPr="00A5620B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Scopus) </w:t>
            </w:r>
            <w:hyperlink r:id="rId29" w:history="1">
              <w:r w:rsidRPr="00747516">
                <w:rPr>
                  <w:rStyle w:val="a4"/>
                  <w:rFonts w:eastAsiaTheme="majorEastAsia"/>
                  <w:lang w:val="en-US"/>
                </w:rPr>
                <w:t>https://gtg.webhost.uoradea.ro/PDF/GTG-2-2018/gtg.22217-304.pdf</w:t>
              </w:r>
            </w:hyperlink>
            <w:r w:rsidRPr="00A5620B">
              <w:rPr>
                <w:lang w:val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2A28" w14:textId="77777777" w:rsidR="007C64F5" w:rsidRPr="00A458CB" w:rsidRDefault="007C64F5" w:rsidP="0008094C">
            <w:pPr>
              <w:ind w:left="-26" w:right="-141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A458CB">
              <w:rPr>
                <w:color w:val="000000"/>
                <w:shd w:val="clear" w:color="auto" w:fill="FFFFFF"/>
                <w:lang w:val="en-US"/>
              </w:rPr>
              <w:t>Baiburiev</w:t>
            </w:r>
            <w:proofErr w:type="spellEnd"/>
            <w:r w:rsidRPr="00A458CB">
              <w:rPr>
                <w:color w:val="000000"/>
                <w:shd w:val="clear" w:color="auto" w:fill="FFFFFF"/>
                <w:lang w:val="en-US"/>
              </w:rPr>
              <w:t xml:space="preserve"> R., David L., </w:t>
            </w:r>
            <w:proofErr w:type="spellStart"/>
            <w:r w:rsidRPr="00A458CB">
              <w:rPr>
                <w:color w:val="000000"/>
                <w:shd w:val="clear" w:color="auto" w:fill="FFFFFF"/>
                <w:lang w:val="en-US"/>
              </w:rPr>
              <w:t>Abdreyeva</w:t>
            </w:r>
            <w:proofErr w:type="spellEnd"/>
            <w:r w:rsidRPr="00A458CB">
              <w:rPr>
                <w:color w:val="000000"/>
                <w:shd w:val="clear" w:color="auto" w:fill="FFFFFF"/>
                <w:lang w:val="en-US"/>
              </w:rPr>
              <w:t xml:space="preserve"> Sh., </w:t>
            </w:r>
            <w:proofErr w:type="spellStart"/>
            <w:r w:rsidRPr="00A458CB">
              <w:rPr>
                <w:color w:val="000000"/>
                <w:shd w:val="clear" w:color="auto" w:fill="FFFFFF"/>
                <w:lang w:val="en-US"/>
              </w:rPr>
              <w:t>Zhakupova</w:t>
            </w:r>
            <w:proofErr w:type="spellEnd"/>
            <w:r w:rsidRPr="00A458CB">
              <w:rPr>
                <w:color w:val="000000"/>
                <w:shd w:val="clear" w:color="auto" w:fill="FFFFFF"/>
                <w:lang w:val="en-US"/>
              </w:rPr>
              <w:t xml:space="preserve"> A.</w:t>
            </w:r>
          </w:p>
        </w:tc>
      </w:tr>
      <w:tr w:rsidR="007C64F5" w:rsidRPr="005170E7" w14:paraId="06B61E35" w14:textId="77777777" w:rsidTr="007C64F5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1EB4" w14:textId="77777777" w:rsidR="007C64F5" w:rsidRPr="005E6978" w:rsidRDefault="007C64F5" w:rsidP="0008094C">
            <w:pPr>
              <w:ind w:right="-108"/>
              <w:rPr>
                <w:lang w:val="en-US" w:eastAsia="ko-KR"/>
              </w:rPr>
            </w:pPr>
            <w:r>
              <w:rPr>
                <w:lang w:eastAsia="ko-KR"/>
              </w:rPr>
              <w:t>21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C645" w14:textId="77777777" w:rsidR="007C64F5" w:rsidRPr="005170E7" w:rsidRDefault="007C64F5" w:rsidP="0008094C">
            <w:pPr>
              <w:rPr>
                <w:color w:val="000000"/>
              </w:rPr>
            </w:pPr>
            <w:r w:rsidRPr="005170E7">
              <w:rPr>
                <w:color w:val="000000"/>
              </w:rPr>
              <w:t>Научные основы и практика устойчивого рекреационного природопользования в государственном национальном природном парке Катон-Карагай</w:t>
            </w:r>
            <w:r>
              <w:rPr>
                <w:color w:val="000000"/>
              </w:rPr>
              <w:t xml:space="preserve">. </w:t>
            </w:r>
            <w:r w:rsidRPr="005170E7">
              <w:rPr>
                <w:color w:val="000000"/>
              </w:rPr>
              <w:t>Монография</w:t>
            </w:r>
            <w:r>
              <w:rPr>
                <w:color w:val="000000"/>
              </w:rPr>
              <w:t>.</w:t>
            </w:r>
            <w:r w:rsidRPr="005170E7">
              <w:rPr>
                <w:color w:val="00000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1611" w14:textId="77777777" w:rsidR="007C64F5" w:rsidRPr="00901B5B" w:rsidRDefault="007C64F5" w:rsidP="0008094C">
            <w:pPr>
              <w:ind w:right="-252"/>
              <w:rPr>
                <w:color w:val="000000"/>
              </w:rPr>
            </w:pPr>
            <w:proofErr w:type="spellStart"/>
            <w:r w:rsidRPr="005170E7">
              <w:rPr>
                <w:color w:val="000000"/>
              </w:rPr>
              <w:t>Қазақ</w:t>
            </w:r>
            <w:proofErr w:type="spellEnd"/>
            <w:r w:rsidRPr="005170E7">
              <w:rPr>
                <w:color w:val="000000"/>
              </w:rPr>
              <w:t xml:space="preserve"> </w:t>
            </w:r>
            <w:proofErr w:type="spellStart"/>
            <w:r w:rsidRPr="005170E7">
              <w:rPr>
                <w:color w:val="000000"/>
              </w:rPr>
              <w:t>университеті</w:t>
            </w:r>
            <w:proofErr w:type="spellEnd"/>
            <w:r w:rsidRPr="00901B5B">
              <w:rPr>
                <w:color w:val="000000"/>
                <w:spacing w:val="-2"/>
              </w:rPr>
              <w:t xml:space="preserve">, 2023. – 192с. (12 </w:t>
            </w:r>
            <w:proofErr w:type="spellStart"/>
            <w:r w:rsidRPr="00901B5B">
              <w:rPr>
                <w:color w:val="000000"/>
                <w:spacing w:val="-2"/>
              </w:rPr>
              <w:t>п.л</w:t>
            </w:r>
            <w:proofErr w:type="spellEnd"/>
            <w:r w:rsidRPr="00901B5B">
              <w:rPr>
                <w:color w:val="000000"/>
                <w:spacing w:val="-2"/>
              </w:rPr>
              <w:t>.)</w:t>
            </w:r>
          </w:p>
          <w:p w14:paraId="0BF34B38" w14:textId="77777777" w:rsidR="007C64F5" w:rsidRPr="005170E7" w:rsidRDefault="007C64F5" w:rsidP="0008094C">
            <w:pPr>
              <w:rPr>
                <w:color w:val="000000"/>
              </w:rPr>
            </w:pPr>
            <w:hyperlink r:id="rId30" w:history="1">
              <w:r w:rsidRPr="007B3F64">
                <w:rPr>
                  <w:rStyle w:val="a4"/>
                  <w:rFonts w:eastAsiaTheme="majorEastAsia"/>
                </w:rPr>
                <w:t>https://drive.google.com/drive/folders/1dvthlLovjWjtJzd-6_jtvu8s2535kdN3?usp=sharing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49EF" w14:textId="77777777" w:rsidR="007C64F5" w:rsidRDefault="007C64F5" w:rsidP="0008094C">
            <w:pPr>
              <w:ind w:left="-26" w:right="-222"/>
              <w:rPr>
                <w:color w:val="000000"/>
              </w:rPr>
            </w:pPr>
            <w:r>
              <w:rPr>
                <w:color w:val="000000"/>
              </w:rPr>
              <w:t xml:space="preserve">Актымбаева </w:t>
            </w:r>
            <w:proofErr w:type="gramStart"/>
            <w:r>
              <w:rPr>
                <w:color w:val="000000"/>
              </w:rPr>
              <w:t>А.С.</w:t>
            </w:r>
            <w:proofErr w:type="gramEnd"/>
          </w:p>
        </w:tc>
      </w:tr>
      <w:tr w:rsidR="007C64F5" w:rsidRPr="007C64F5" w14:paraId="5A630771" w14:textId="77777777" w:rsidTr="007C64F5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C91" w14:textId="77777777" w:rsidR="007C64F5" w:rsidRPr="005E6978" w:rsidRDefault="007C64F5" w:rsidP="0008094C">
            <w:pPr>
              <w:ind w:right="-108"/>
              <w:rPr>
                <w:lang w:val="en-US" w:eastAsia="ko-KR"/>
              </w:rPr>
            </w:pPr>
            <w:r>
              <w:rPr>
                <w:lang w:val="en-US" w:eastAsia="ko-KR"/>
              </w:rPr>
              <w:t>22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1AD4" w14:textId="77777777" w:rsidR="007C64F5" w:rsidRDefault="007C64F5" w:rsidP="0008094C">
            <w:pPr>
              <w:rPr>
                <w:color w:val="000000"/>
                <w:lang w:val="en-US"/>
              </w:rPr>
            </w:pPr>
            <w:r w:rsidRPr="005E6978">
              <w:rPr>
                <w:color w:val="000000"/>
                <w:lang w:val="en-US"/>
              </w:rPr>
              <w:t xml:space="preserve">Methods and Models for Assessing Tourism Carrying Capacity: From Theory to Practice </w:t>
            </w:r>
          </w:p>
          <w:p w14:paraId="0DA1FAAE" w14:textId="77777777" w:rsidR="007C64F5" w:rsidRPr="005E6978" w:rsidRDefault="007C64F5" w:rsidP="0008094C">
            <w:pPr>
              <w:rPr>
                <w:color w:val="000000"/>
              </w:rPr>
            </w:pPr>
            <w:r>
              <w:rPr>
                <w:color w:val="000000"/>
              </w:rPr>
              <w:t>Монография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9983" w14:textId="77777777" w:rsidR="007C64F5" w:rsidRDefault="007C64F5" w:rsidP="0008094C">
            <w:pPr>
              <w:rPr>
                <w:color w:val="000000"/>
                <w:lang w:val="en-US"/>
              </w:rPr>
            </w:pPr>
            <w:r w:rsidRPr="005E6978">
              <w:rPr>
                <w:color w:val="000000"/>
                <w:lang w:val="en-US"/>
              </w:rPr>
              <w:t xml:space="preserve">Almaty: Qazaq University, 2023. – 298 p. </w:t>
            </w:r>
          </w:p>
          <w:p w14:paraId="09800831" w14:textId="77777777" w:rsidR="007C64F5" w:rsidRDefault="007C64F5" w:rsidP="0008094C">
            <w:pPr>
              <w:rPr>
                <w:color w:val="000000"/>
                <w:lang w:val="en-US"/>
              </w:rPr>
            </w:pPr>
            <w:r w:rsidRPr="005E6978">
              <w:rPr>
                <w:color w:val="000000"/>
                <w:lang w:val="en-US"/>
              </w:rPr>
              <w:t>ISBN 978-601-04-6498-8</w:t>
            </w:r>
          </w:p>
          <w:p w14:paraId="0FC6EBDD" w14:textId="77777777" w:rsidR="007C64F5" w:rsidRPr="005E6978" w:rsidRDefault="007C64F5" w:rsidP="0008094C">
            <w:pPr>
              <w:rPr>
                <w:color w:val="000000"/>
                <w:lang w:val="en-US"/>
              </w:rPr>
            </w:pPr>
            <w:hyperlink r:id="rId31" w:history="1">
              <w:r w:rsidRPr="004C198B">
                <w:rPr>
                  <w:rStyle w:val="a4"/>
                  <w:rFonts w:eastAsiaTheme="majorEastAsia"/>
                  <w:lang w:val="en-US"/>
                </w:rPr>
                <w:t>https://pps.kaznu.kz/en/Main/FileShow2/218921//1/0/2023//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2944" w14:textId="77777777" w:rsidR="007C64F5" w:rsidRPr="005E6978" w:rsidRDefault="007C64F5" w:rsidP="0008094C">
            <w:pPr>
              <w:ind w:left="-26" w:right="-222"/>
              <w:rPr>
                <w:color w:val="000000"/>
                <w:lang w:val="en-US"/>
              </w:rPr>
            </w:pPr>
            <w:proofErr w:type="spellStart"/>
            <w:r w:rsidRPr="005E6978">
              <w:rPr>
                <w:color w:val="000000"/>
                <w:lang w:val="en-US"/>
              </w:rPr>
              <w:t>Aktymbayeva</w:t>
            </w:r>
            <w:proofErr w:type="spellEnd"/>
            <w:r w:rsidRPr="005E6978">
              <w:rPr>
                <w:color w:val="000000"/>
                <w:lang w:val="en-US"/>
              </w:rPr>
              <w:t xml:space="preserve">, A.S., </w:t>
            </w:r>
            <w:proofErr w:type="spellStart"/>
            <w:r w:rsidRPr="005E6978">
              <w:rPr>
                <w:color w:val="000000"/>
                <w:lang w:val="en-US"/>
              </w:rPr>
              <w:t>Tankibayeva</w:t>
            </w:r>
            <w:proofErr w:type="spellEnd"/>
            <w:r w:rsidRPr="005E6978">
              <w:rPr>
                <w:color w:val="000000"/>
                <w:lang w:val="en-US"/>
              </w:rPr>
              <w:t xml:space="preserve">, A.G., </w:t>
            </w:r>
            <w:proofErr w:type="spellStart"/>
            <w:r w:rsidRPr="005E6978">
              <w:rPr>
                <w:color w:val="000000"/>
                <w:lang w:val="en-US"/>
              </w:rPr>
              <w:t>Assipova</w:t>
            </w:r>
            <w:proofErr w:type="spellEnd"/>
            <w:r w:rsidRPr="005E6978">
              <w:rPr>
                <w:color w:val="000000"/>
                <w:lang w:val="en-US"/>
              </w:rPr>
              <w:t xml:space="preserve">, Z.M., </w:t>
            </w:r>
            <w:proofErr w:type="spellStart"/>
            <w:r w:rsidRPr="005E6978">
              <w:rPr>
                <w:color w:val="000000"/>
                <w:lang w:val="en-US"/>
              </w:rPr>
              <w:t>Nuruly</w:t>
            </w:r>
            <w:proofErr w:type="spellEnd"/>
            <w:r w:rsidRPr="005E6978">
              <w:rPr>
                <w:color w:val="000000"/>
                <w:lang w:val="en-US"/>
              </w:rPr>
              <w:t>, Y.</w:t>
            </w:r>
            <w:r>
              <w:rPr>
                <w:color w:val="000000"/>
                <w:lang w:val="en-US"/>
              </w:rPr>
              <w:t xml:space="preserve"> et al.</w:t>
            </w:r>
          </w:p>
        </w:tc>
      </w:tr>
      <w:tr w:rsidR="007C64F5" w:rsidRPr="005E6978" w14:paraId="482F5483" w14:textId="77777777" w:rsidTr="007C64F5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6FEA" w14:textId="77777777" w:rsidR="007C64F5" w:rsidRPr="005E6978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>23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3322" w14:textId="77777777" w:rsidR="007C64F5" w:rsidRDefault="007C64F5" w:rsidP="0008094C">
            <w:pPr>
              <w:rPr>
                <w:color w:val="000000"/>
              </w:rPr>
            </w:pPr>
            <w:r w:rsidRPr="005E6978">
              <w:rPr>
                <w:color w:val="000000"/>
              </w:rPr>
              <w:t>Агротуризм</w:t>
            </w:r>
          </w:p>
          <w:p w14:paraId="74E971FF" w14:textId="77777777" w:rsidR="007C64F5" w:rsidRPr="00A11550" w:rsidRDefault="007C64F5" w:rsidP="0008094C">
            <w:pPr>
              <w:rPr>
                <w:color w:val="000000"/>
                <w:lang w:val="en-US"/>
              </w:rPr>
            </w:pPr>
          </w:p>
          <w:p w14:paraId="3AC72AE3" w14:textId="77777777" w:rsidR="007C64F5" w:rsidRPr="005E6978" w:rsidRDefault="007C64F5" w:rsidP="0008094C">
            <w:pPr>
              <w:rPr>
                <w:color w:val="000000"/>
                <w:lang w:val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2BFF" w14:textId="77777777" w:rsidR="007C64F5" w:rsidRPr="00667235" w:rsidRDefault="007C64F5" w:rsidP="0008094C">
            <w:pPr>
              <w:rPr>
                <w:color w:val="000000"/>
              </w:rPr>
            </w:pPr>
            <w:proofErr w:type="spellStart"/>
            <w:r w:rsidRPr="00667235">
              <w:rPr>
                <w:color w:val="000000"/>
              </w:rPr>
              <w:t>Алм</w:t>
            </w:r>
            <w:proofErr w:type="spellEnd"/>
            <w:r w:rsidRPr="005E6978">
              <w:rPr>
                <w:color w:val="000000"/>
                <w:lang w:val="en-US"/>
              </w:rPr>
              <w:t>a</w:t>
            </w:r>
            <w:r w:rsidRPr="00667235">
              <w:rPr>
                <w:color w:val="000000"/>
              </w:rPr>
              <w:t xml:space="preserve">ты: </w:t>
            </w:r>
            <w:proofErr w:type="spellStart"/>
            <w:r w:rsidRPr="00667235">
              <w:rPr>
                <w:color w:val="000000"/>
              </w:rPr>
              <w:t>Қазақ</w:t>
            </w:r>
            <w:proofErr w:type="spellEnd"/>
            <w:r w:rsidRPr="00667235">
              <w:rPr>
                <w:color w:val="000000"/>
              </w:rPr>
              <w:t xml:space="preserve"> </w:t>
            </w:r>
            <w:proofErr w:type="spellStart"/>
            <w:r w:rsidRPr="00667235">
              <w:rPr>
                <w:color w:val="000000"/>
              </w:rPr>
              <w:t>университеті</w:t>
            </w:r>
            <w:proofErr w:type="spellEnd"/>
            <w:r w:rsidRPr="00667235">
              <w:rPr>
                <w:color w:val="000000"/>
              </w:rPr>
              <w:t xml:space="preserve">, 2017. – 170 с. </w:t>
            </w:r>
          </w:p>
          <w:p w14:paraId="78358DD4" w14:textId="77777777" w:rsidR="007C64F5" w:rsidRDefault="007C64F5" w:rsidP="0008094C">
            <w:pPr>
              <w:rPr>
                <w:color w:val="000000"/>
              </w:rPr>
            </w:pPr>
            <w:r w:rsidRPr="005E6978">
              <w:rPr>
                <w:color w:val="000000"/>
                <w:lang w:val="en-US"/>
              </w:rPr>
              <w:t>ISBN</w:t>
            </w:r>
            <w:r w:rsidRPr="00667235">
              <w:rPr>
                <w:color w:val="000000"/>
              </w:rPr>
              <w:t xml:space="preserve"> 978-601-04-2917-8</w:t>
            </w:r>
          </w:p>
          <w:p w14:paraId="398F070F" w14:textId="77777777" w:rsidR="007C64F5" w:rsidRPr="00667235" w:rsidRDefault="007C64F5" w:rsidP="0008094C">
            <w:pPr>
              <w:rPr>
                <w:color w:val="000000"/>
              </w:rPr>
            </w:pPr>
            <w:hyperlink r:id="rId32" w:history="1">
              <w:r w:rsidRPr="004C198B">
                <w:rPr>
                  <w:rStyle w:val="a4"/>
                  <w:rFonts w:eastAsiaTheme="majorEastAsia"/>
                </w:rPr>
                <w:t>https://drive.google.com/file/d/1Xji753lYZfOcRTQPM7NJ23g8JLSjbUHy/view?usp=sharing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ACD5" w14:textId="77777777" w:rsidR="007C64F5" w:rsidRPr="00384DE6" w:rsidRDefault="007C64F5" w:rsidP="0008094C">
            <w:pPr>
              <w:ind w:left="-26" w:right="-222"/>
              <w:rPr>
                <w:color w:val="000000"/>
              </w:rPr>
            </w:pPr>
            <w:proofErr w:type="spellStart"/>
            <w:r w:rsidRPr="00384DE6">
              <w:rPr>
                <w:color w:val="000000"/>
              </w:rPr>
              <w:t>Ердавлетов</w:t>
            </w:r>
            <w:proofErr w:type="spellEnd"/>
            <w:r w:rsidRPr="00384DE6">
              <w:rPr>
                <w:color w:val="000000"/>
              </w:rPr>
              <w:t xml:space="preserve"> С.Р., Иск</w:t>
            </w:r>
            <w:r w:rsidRPr="005E6978">
              <w:rPr>
                <w:color w:val="000000"/>
                <w:lang w:val="en-US"/>
              </w:rPr>
              <w:t>a</w:t>
            </w:r>
            <w:r w:rsidRPr="00384DE6">
              <w:rPr>
                <w:color w:val="000000"/>
              </w:rPr>
              <w:t>ков</w:t>
            </w:r>
            <w:r w:rsidRPr="005E6978">
              <w:rPr>
                <w:color w:val="000000"/>
                <w:lang w:val="en-US"/>
              </w:rPr>
              <w:t>a</w:t>
            </w:r>
            <w:r w:rsidRPr="00384DE6">
              <w:rPr>
                <w:color w:val="000000"/>
              </w:rPr>
              <w:t xml:space="preserve"> К.А., </w:t>
            </w:r>
            <w:proofErr w:type="spellStart"/>
            <w:r w:rsidRPr="00384DE6">
              <w:rPr>
                <w:color w:val="000000"/>
              </w:rPr>
              <w:t>Актымб</w:t>
            </w:r>
            <w:proofErr w:type="spellEnd"/>
            <w:r w:rsidRPr="005E6978">
              <w:rPr>
                <w:color w:val="000000"/>
                <w:lang w:val="en-US"/>
              </w:rPr>
              <w:t>a</w:t>
            </w:r>
            <w:r w:rsidRPr="00384DE6">
              <w:rPr>
                <w:color w:val="000000"/>
              </w:rPr>
              <w:t>ев</w:t>
            </w:r>
            <w:r w:rsidRPr="005E6978">
              <w:rPr>
                <w:color w:val="000000"/>
                <w:lang w:val="en-US"/>
              </w:rPr>
              <w:t>a</w:t>
            </w:r>
            <w:r w:rsidRPr="00384DE6">
              <w:rPr>
                <w:color w:val="000000"/>
              </w:rPr>
              <w:t xml:space="preserve"> А.С., </w:t>
            </w:r>
            <w:proofErr w:type="spellStart"/>
            <w:r w:rsidRPr="00384DE6">
              <w:rPr>
                <w:color w:val="000000"/>
              </w:rPr>
              <w:t>Кошкимб</w:t>
            </w:r>
            <w:proofErr w:type="spellEnd"/>
            <w:r w:rsidRPr="005E6978">
              <w:rPr>
                <w:color w:val="000000"/>
                <w:lang w:val="en-US"/>
              </w:rPr>
              <w:t>a</w:t>
            </w:r>
            <w:r w:rsidRPr="00384DE6">
              <w:rPr>
                <w:color w:val="000000"/>
              </w:rPr>
              <w:t>ев</w:t>
            </w:r>
            <w:r w:rsidRPr="005E6978">
              <w:rPr>
                <w:color w:val="000000"/>
                <w:lang w:val="en-US"/>
              </w:rPr>
              <w:t>a</w:t>
            </w:r>
            <w:r w:rsidRPr="00384DE6">
              <w:rPr>
                <w:color w:val="000000"/>
              </w:rPr>
              <w:t xml:space="preserve"> У.Т., </w:t>
            </w:r>
          </w:p>
          <w:p w14:paraId="31092DD0" w14:textId="77777777" w:rsidR="007C64F5" w:rsidRPr="005E6978" w:rsidRDefault="007C64F5" w:rsidP="0008094C">
            <w:pPr>
              <w:ind w:left="-26" w:right="-105"/>
              <w:rPr>
                <w:color w:val="000000"/>
              </w:rPr>
            </w:pPr>
            <w:r w:rsidRPr="005E6978">
              <w:rPr>
                <w:color w:val="000000"/>
              </w:rPr>
              <w:t>Титов</w:t>
            </w:r>
            <w:r w:rsidRPr="005E6978">
              <w:rPr>
                <w:color w:val="000000"/>
                <w:lang w:val="en-US"/>
              </w:rPr>
              <w:t>a</w:t>
            </w:r>
            <w:r w:rsidRPr="005E6978">
              <w:rPr>
                <w:color w:val="000000"/>
              </w:rPr>
              <w:t xml:space="preserve"> М.А., Плохих </w:t>
            </w:r>
            <w:proofErr w:type="gramStart"/>
            <w:r w:rsidRPr="005E6978">
              <w:rPr>
                <w:color w:val="000000"/>
              </w:rPr>
              <w:t>Р.В.</w:t>
            </w:r>
            <w:proofErr w:type="gramEnd"/>
            <w:r w:rsidRPr="005E6978">
              <w:rPr>
                <w:color w:val="000000"/>
              </w:rPr>
              <w:t>, Алиев</w:t>
            </w:r>
            <w:r w:rsidRPr="005E6978">
              <w:rPr>
                <w:color w:val="000000"/>
                <w:lang w:val="en-US"/>
              </w:rPr>
              <w:t>a</w:t>
            </w:r>
            <w:r w:rsidRPr="005E6978">
              <w:rPr>
                <w:color w:val="000000"/>
              </w:rPr>
              <w:t xml:space="preserve"> Ж.Н. </w:t>
            </w:r>
            <w:r>
              <w:rPr>
                <w:color w:val="000000"/>
              </w:rPr>
              <w:t>и др.</w:t>
            </w:r>
          </w:p>
        </w:tc>
      </w:tr>
      <w:tr w:rsidR="007C64F5" w:rsidRPr="005E6978" w14:paraId="06676DC3" w14:textId="77777777" w:rsidTr="007C64F5">
        <w:tblPrEx>
          <w:tblLook w:val="04A0" w:firstRow="1" w:lastRow="0" w:firstColumn="1" w:lastColumn="0" w:noHBand="0" w:noVBand="1"/>
        </w:tblPrEx>
        <w:trPr>
          <w:trHeight w:val="1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F829" w14:textId="77777777" w:rsidR="007C64F5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>24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1D2E" w14:textId="77777777" w:rsidR="007C64F5" w:rsidRPr="00384DE6" w:rsidRDefault="007C64F5" w:rsidP="0008094C">
            <w:pPr>
              <w:rPr>
                <w:color w:val="000000"/>
              </w:rPr>
            </w:pPr>
            <w:r w:rsidRPr="00384DE6">
              <w:rPr>
                <w:color w:val="000000"/>
              </w:rPr>
              <w:t>Методические рекомендации по определению норм рекреационных нагрузок</w:t>
            </w:r>
          </w:p>
          <w:p w14:paraId="306630D9" w14:textId="77777777" w:rsidR="007C64F5" w:rsidRPr="00384DE6" w:rsidRDefault="007C64F5" w:rsidP="0008094C">
            <w:pPr>
              <w:rPr>
                <w:color w:val="000000"/>
              </w:rPr>
            </w:pPr>
            <w:r w:rsidRPr="00384DE6">
              <w:rPr>
                <w:color w:val="000000"/>
              </w:rPr>
              <w:lastRenderedPageBreak/>
              <w:t>на туристские маршруты и экологические тропы особо охраняемых природных</w:t>
            </w:r>
          </w:p>
          <w:p w14:paraId="5B6CC514" w14:textId="77777777" w:rsidR="007C64F5" w:rsidRPr="005E6978" w:rsidRDefault="007C64F5" w:rsidP="0008094C">
            <w:pPr>
              <w:rPr>
                <w:color w:val="000000"/>
              </w:rPr>
            </w:pPr>
            <w:r w:rsidRPr="00384DE6">
              <w:rPr>
                <w:color w:val="000000"/>
              </w:rPr>
              <w:t>территорий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7EB5" w14:textId="77777777" w:rsidR="007C64F5" w:rsidRDefault="007C64F5" w:rsidP="0008094C">
            <w:pPr>
              <w:rPr>
                <w:color w:val="000000"/>
              </w:rPr>
            </w:pPr>
            <w:r w:rsidRPr="00384DE6">
              <w:rPr>
                <w:color w:val="000000"/>
              </w:rPr>
              <w:lastRenderedPageBreak/>
              <w:t>Нур-Султан</w:t>
            </w:r>
            <w:r>
              <w:rPr>
                <w:color w:val="000000"/>
              </w:rPr>
              <w:t>: ПРООН,</w:t>
            </w:r>
            <w:r w:rsidRPr="00384DE6">
              <w:rPr>
                <w:color w:val="000000"/>
              </w:rPr>
              <w:t xml:space="preserve"> 2020. – 78 с.</w:t>
            </w:r>
          </w:p>
          <w:p w14:paraId="5DF6DBEA" w14:textId="77777777" w:rsidR="007C64F5" w:rsidRPr="00667235" w:rsidRDefault="007C64F5" w:rsidP="0008094C">
            <w:pPr>
              <w:rPr>
                <w:color w:val="000000"/>
              </w:rPr>
            </w:pPr>
            <w:hyperlink r:id="rId33" w:history="1">
              <w:r w:rsidRPr="004C198B">
                <w:rPr>
                  <w:rStyle w:val="a4"/>
                  <w:rFonts w:eastAsiaTheme="majorEastAsia"/>
                </w:rPr>
                <w:t>https://drive.google.com/file/d/1xLRwqrPwS8cOpGKuONTu_-2OtRg72oav/view?usp=sharing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8B14" w14:textId="77777777" w:rsidR="007C64F5" w:rsidRPr="00384DE6" w:rsidRDefault="007C64F5" w:rsidP="0008094C">
            <w:pPr>
              <w:ind w:left="-26" w:right="-222"/>
              <w:rPr>
                <w:color w:val="000000"/>
              </w:rPr>
            </w:pPr>
            <w:r w:rsidRPr="00384DE6">
              <w:rPr>
                <w:color w:val="000000"/>
              </w:rPr>
              <w:t xml:space="preserve">Абдреева </w:t>
            </w:r>
            <w:proofErr w:type="gramStart"/>
            <w:r w:rsidRPr="00384DE6">
              <w:rPr>
                <w:color w:val="000000"/>
              </w:rPr>
              <w:t>Ш.Т.</w:t>
            </w:r>
            <w:proofErr w:type="gramEnd"/>
            <w:r w:rsidRPr="00384DE6">
              <w:rPr>
                <w:color w:val="000000"/>
              </w:rPr>
              <w:t>, Актымбаева А.С</w:t>
            </w:r>
            <w:r>
              <w:rPr>
                <w:color w:val="000000"/>
              </w:rPr>
              <w:t>.</w:t>
            </w:r>
          </w:p>
        </w:tc>
      </w:tr>
      <w:tr w:rsidR="007C64F5" w:rsidRPr="005E6978" w14:paraId="14AB86BB" w14:textId="77777777" w:rsidTr="007C64F5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F393" w14:textId="77777777" w:rsidR="007C64F5" w:rsidRPr="005B7AB7" w:rsidRDefault="007C64F5" w:rsidP="0008094C">
            <w:pPr>
              <w:ind w:right="-108"/>
              <w:rPr>
                <w:lang w:val="en-US" w:eastAsia="ko-KR"/>
              </w:rPr>
            </w:pPr>
            <w:r>
              <w:rPr>
                <w:lang w:val="en-US" w:eastAsia="ko-KR"/>
              </w:rPr>
              <w:t>25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3D27" w14:textId="77777777" w:rsidR="007C64F5" w:rsidRDefault="007C64F5" w:rsidP="0008094C">
            <w:pPr>
              <w:rPr>
                <w:color w:val="000000"/>
              </w:rPr>
            </w:pPr>
            <w:r w:rsidRPr="00A414E6">
              <w:rPr>
                <w:color w:val="000000"/>
              </w:rPr>
              <w:t>Цели развития тысячелетия в Казахстане 2010</w:t>
            </w:r>
            <w:r w:rsidRPr="005B7AB7">
              <w:rPr>
                <w:color w:val="000000"/>
              </w:rPr>
              <w:t xml:space="preserve"> </w:t>
            </w:r>
          </w:p>
          <w:p w14:paraId="0484A01E" w14:textId="77777777" w:rsidR="007C64F5" w:rsidRPr="005B7AB7" w:rsidRDefault="007C64F5" w:rsidP="0008094C">
            <w:pPr>
              <w:rPr>
                <w:color w:val="000000"/>
                <w:lang w:val="en-US"/>
              </w:rPr>
            </w:pPr>
            <w:r w:rsidRPr="005B7AB7">
              <w:rPr>
                <w:color w:val="000000"/>
                <w:lang w:val="en-US"/>
              </w:rPr>
              <w:t>(</w:t>
            </w:r>
            <w:r w:rsidRPr="005B7AB7">
              <w:rPr>
                <w:lang w:val="en-US"/>
              </w:rPr>
              <w:t>MILLENNIUM DEVELOPMENT GOALS IN KAZAKHSTAN 2010)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530C" w14:textId="77777777" w:rsidR="007C64F5" w:rsidRDefault="007C64F5" w:rsidP="0008094C">
            <w:pPr>
              <w:rPr>
                <w:color w:val="000000"/>
              </w:rPr>
            </w:pPr>
            <w:r w:rsidRPr="00A414E6">
              <w:rPr>
                <w:color w:val="000000"/>
              </w:rPr>
              <w:t xml:space="preserve">Национальный отчет о Целях Развития Тысячелетия в Казахстане (Цель 7 – Обеспечение экологической устойчивости). – Астана: </w:t>
            </w:r>
            <w:r w:rsidRPr="0084719A">
              <w:rPr>
                <w:color w:val="000000"/>
              </w:rPr>
              <w:t>“</w:t>
            </w:r>
            <w:proofErr w:type="spellStart"/>
            <w:r w:rsidRPr="0084719A">
              <w:rPr>
                <w:color w:val="000000"/>
              </w:rPr>
              <w:t>Kuik</w:t>
            </w:r>
            <w:proofErr w:type="spellEnd"/>
            <w:r w:rsidRPr="0084719A">
              <w:rPr>
                <w:color w:val="000000"/>
              </w:rPr>
              <w:t xml:space="preserve">” </w:t>
            </w:r>
            <w:proofErr w:type="spellStart"/>
            <w:r w:rsidRPr="0084719A">
              <w:rPr>
                <w:color w:val="000000"/>
              </w:rPr>
              <w:t>Printing</w:t>
            </w:r>
            <w:proofErr w:type="spellEnd"/>
            <w:r w:rsidRPr="0084719A">
              <w:rPr>
                <w:color w:val="000000"/>
              </w:rPr>
              <w:t xml:space="preserve"> House</w:t>
            </w:r>
            <w:r>
              <w:rPr>
                <w:color w:val="000000"/>
              </w:rPr>
              <w:t xml:space="preserve">, </w:t>
            </w:r>
            <w:r w:rsidRPr="00A414E6">
              <w:rPr>
                <w:color w:val="000000"/>
              </w:rPr>
              <w:t xml:space="preserve">2010. – </w:t>
            </w:r>
            <w:r>
              <w:rPr>
                <w:color w:val="000000"/>
              </w:rPr>
              <w:t>15</w:t>
            </w:r>
            <w:r w:rsidRPr="00A414E6">
              <w:rPr>
                <w:color w:val="000000"/>
              </w:rPr>
              <w:t>0 с.</w:t>
            </w:r>
          </w:p>
          <w:p w14:paraId="5421E8E1" w14:textId="77777777" w:rsidR="007C64F5" w:rsidRPr="0084719A" w:rsidRDefault="007C64F5" w:rsidP="0008094C">
            <w:pPr>
              <w:rPr>
                <w:color w:val="000000"/>
              </w:rPr>
            </w:pPr>
            <w:hyperlink r:id="rId34" w:history="1">
              <w:r w:rsidRPr="004C198B">
                <w:rPr>
                  <w:rStyle w:val="a4"/>
                  <w:rFonts w:eastAsiaTheme="majorEastAsia"/>
                </w:rPr>
                <w:t>https://drive.google.com/file/d/1YDfQ70RR2fimhqlzGiBD8xFpUNu1o1Vs/view?usp=sharing</w:t>
              </w:r>
            </w:hyperlink>
            <w:r w:rsidRPr="0084719A">
              <w:rPr>
                <w:color w:val="000000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E185" w14:textId="77777777" w:rsidR="007C64F5" w:rsidRPr="00384DE6" w:rsidRDefault="007C64F5" w:rsidP="0008094C">
            <w:pPr>
              <w:ind w:left="-26" w:right="-222"/>
              <w:rPr>
                <w:color w:val="000000"/>
              </w:rPr>
            </w:pPr>
          </w:p>
        </w:tc>
      </w:tr>
      <w:tr w:rsidR="007C64F5" w:rsidRPr="005E6978" w14:paraId="333F4C66" w14:textId="77777777" w:rsidTr="007C64F5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7E7E" w14:textId="77777777" w:rsidR="007C64F5" w:rsidRPr="00894727" w:rsidRDefault="007C64F5" w:rsidP="0008094C">
            <w:pPr>
              <w:ind w:right="-108"/>
              <w:rPr>
                <w:lang w:eastAsia="ko-KR"/>
              </w:rPr>
            </w:pPr>
            <w:r>
              <w:rPr>
                <w:lang w:eastAsia="ko-KR"/>
              </w:rPr>
              <w:t>26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50FC" w14:textId="77777777" w:rsidR="007C64F5" w:rsidRPr="00A414E6" w:rsidRDefault="007C64F5" w:rsidP="0008094C">
            <w:pPr>
              <w:rPr>
                <w:color w:val="000000"/>
              </w:rPr>
            </w:pPr>
            <w:r w:rsidRPr="005B7AB7">
              <w:rPr>
                <w:color w:val="000000"/>
              </w:rPr>
              <w:t>Профессиональные стандарты туристской отрасли Республики Казахстан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A9A4" w14:textId="77777777" w:rsidR="007C64F5" w:rsidRDefault="007C64F5" w:rsidP="0008094C">
            <w:pPr>
              <w:rPr>
                <w:color w:val="000000"/>
              </w:rPr>
            </w:pPr>
            <w:r w:rsidRPr="005B7AB7">
              <w:rPr>
                <w:color w:val="000000"/>
              </w:rPr>
              <w:t>Астана: S-Принт, 2012. – 232 с.</w:t>
            </w:r>
          </w:p>
          <w:p w14:paraId="0720C71B" w14:textId="77777777" w:rsidR="007C64F5" w:rsidRPr="00F90DD1" w:rsidRDefault="007C64F5" w:rsidP="0008094C">
            <w:pPr>
              <w:rPr>
                <w:color w:val="000000"/>
              </w:rPr>
            </w:pPr>
            <w:hyperlink r:id="rId35" w:history="1">
              <w:r w:rsidRPr="00105E4E">
                <w:rPr>
                  <w:rStyle w:val="a4"/>
                  <w:rFonts w:eastAsiaTheme="majorEastAsia"/>
                </w:rPr>
                <w:t>https://disk.yandex.kz/i/EGwIjlw4o2mrTg</w:t>
              </w:r>
            </w:hyperlink>
            <w:r w:rsidRPr="00AD663E">
              <w:rPr>
                <w:color w:val="000000"/>
              </w:rPr>
              <w:t xml:space="preserve"> </w:t>
            </w:r>
            <w:r w:rsidRPr="00F90DD1">
              <w:rPr>
                <w:color w:val="000000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1813" w14:textId="77777777" w:rsidR="007C64F5" w:rsidRPr="00384DE6" w:rsidRDefault="007C64F5" w:rsidP="0008094C">
            <w:pPr>
              <w:ind w:left="-26" w:right="-222"/>
              <w:rPr>
                <w:color w:val="000000"/>
              </w:rPr>
            </w:pPr>
            <w:r w:rsidRPr="005B7AB7">
              <w:rPr>
                <w:color w:val="000000"/>
              </w:rPr>
              <w:t xml:space="preserve">Олейникова </w:t>
            </w:r>
            <w:proofErr w:type="gramStart"/>
            <w:r w:rsidRPr="005B7AB7">
              <w:rPr>
                <w:color w:val="000000"/>
              </w:rPr>
              <w:t>О.Н.</w:t>
            </w:r>
            <w:proofErr w:type="gramEnd"/>
            <w:r w:rsidRPr="005B7AB7">
              <w:rPr>
                <w:color w:val="000000"/>
              </w:rPr>
              <w:t>, Муравьева А.А.,</w:t>
            </w:r>
            <w:r w:rsidRPr="00A11550">
              <w:rPr>
                <w:color w:val="000000"/>
              </w:rPr>
              <w:t xml:space="preserve"> </w:t>
            </w:r>
            <w:r w:rsidRPr="005B7AB7">
              <w:rPr>
                <w:color w:val="000000"/>
              </w:rPr>
              <w:t>Панкратова Е.А. и др.</w:t>
            </w:r>
          </w:p>
        </w:tc>
      </w:tr>
      <w:tr w:rsidR="007C64F5" w:rsidRPr="00A11550" w14:paraId="58A0D63E" w14:textId="77777777" w:rsidTr="007C64F5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A113" w14:textId="77777777" w:rsidR="007C64F5" w:rsidRPr="00F90DD1" w:rsidRDefault="007C64F5" w:rsidP="0008094C">
            <w:pPr>
              <w:ind w:right="-108"/>
              <w:rPr>
                <w:lang w:val="en-US" w:eastAsia="ko-KR"/>
              </w:rPr>
            </w:pPr>
            <w:r>
              <w:rPr>
                <w:lang w:eastAsia="ko-KR"/>
              </w:rPr>
              <w:t>2</w:t>
            </w:r>
            <w:r>
              <w:rPr>
                <w:lang w:val="en-US" w:eastAsia="ko-KR"/>
              </w:rP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1C56" w14:textId="77777777" w:rsidR="007C64F5" w:rsidRPr="00C463F5" w:rsidRDefault="007C64F5" w:rsidP="0008094C">
            <w:pPr>
              <w:rPr>
                <w:color w:val="000000"/>
                <w:lang w:val="en-US"/>
              </w:rPr>
            </w:pPr>
            <w:proofErr w:type="spellStart"/>
            <w:r w:rsidRPr="00A11550">
              <w:rPr>
                <w:color w:val="000000"/>
                <w:lang w:val="en-US"/>
              </w:rPr>
              <w:t>Рекреационный</w:t>
            </w:r>
            <w:proofErr w:type="spellEnd"/>
            <w:r w:rsidRPr="00A11550">
              <w:rPr>
                <w:color w:val="000000"/>
                <w:lang w:val="en-US"/>
              </w:rPr>
              <w:t xml:space="preserve"> </w:t>
            </w:r>
            <w:proofErr w:type="spellStart"/>
            <w:r w:rsidRPr="00A11550">
              <w:rPr>
                <w:color w:val="000000"/>
                <w:lang w:val="en-US"/>
              </w:rPr>
              <w:t>туризм</w:t>
            </w:r>
            <w:proofErr w:type="spellEnd"/>
            <w:r w:rsidRPr="00A11550">
              <w:rPr>
                <w:color w:val="000000"/>
                <w:lang w:val="en-US"/>
              </w:rPr>
              <w:t xml:space="preserve">: </w:t>
            </w:r>
            <w:proofErr w:type="spellStart"/>
            <w:r w:rsidRPr="00A11550">
              <w:rPr>
                <w:color w:val="000000"/>
                <w:lang w:val="en-US"/>
              </w:rPr>
              <w:t>учебное</w:t>
            </w:r>
            <w:proofErr w:type="spellEnd"/>
            <w:r w:rsidRPr="00A11550">
              <w:rPr>
                <w:color w:val="000000"/>
                <w:lang w:val="en-US"/>
              </w:rPr>
              <w:t xml:space="preserve"> </w:t>
            </w:r>
            <w:proofErr w:type="spellStart"/>
            <w:r w:rsidRPr="00A11550">
              <w:rPr>
                <w:color w:val="000000"/>
                <w:lang w:val="en-US"/>
              </w:rPr>
              <w:t>пособие</w:t>
            </w:r>
            <w:proofErr w:type="spellEnd"/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F32" w14:textId="77777777" w:rsidR="007C64F5" w:rsidRPr="007C64F5" w:rsidRDefault="007C64F5" w:rsidP="0008094C">
            <w:pPr>
              <w:rPr>
                <w:color w:val="000000"/>
              </w:rPr>
            </w:pPr>
            <w:r w:rsidRPr="00A11550">
              <w:rPr>
                <w:color w:val="000000"/>
              </w:rPr>
              <w:t>Алматы: Казак Университет</w:t>
            </w:r>
            <w:proofErr w:type="spellStart"/>
            <w:r w:rsidRPr="00A11550">
              <w:rPr>
                <w:color w:val="000000"/>
                <w:lang w:val="en-US"/>
              </w:rPr>
              <w:t>i</w:t>
            </w:r>
            <w:proofErr w:type="spellEnd"/>
            <w:r w:rsidRPr="00A11550">
              <w:rPr>
                <w:color w:val="000000"/>
              </w:rPr>
              <w:t xml:space="preserve">, 2017. – 214 </w:t>
            </w:r>
            <w:r>
              <w:rPr>
                <w:color w:val="000000"/>
                <w:lang w:val="en-US"/>
              </w:rPr>
              <w:t>c</w:t>
            </w:r>
            <w:r w:rsidRPr="00A11550">
              <w:rPr>
                <w:color w:val="000000"/>
              </w:rPr>
              <w:t>.</w:t>
            </w:r>
            <w:r w:rsidRPr="00AD663E">
              <w:rPr>
                <w:color w:val="000000"/>
              </w:rPr>
              <w:t xml:space="preserve"> </w:t>
            </w:r>
            <w:hyperlink r:id="rId36" w:history="1">
              <w:r w:rsidRPr="00105E4E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105E4E">
                <w:rPr>
                  <w:rStyle w:val="a4"/>
                  <w:rFonts w:eastAsiaTheme="majorEastAsia"/>
                </w:rPr>
                <w:t>://</w:t>
              </w:r>
              <w:proofErr w:type="spellStart"/>
              <w:r w:rsidRPr="00105E4E">
                <w:rPr>
                  <w:rStyle w:val="a4"/>
                  <w:rFonts w:eastAsiaTheme="majorEastAsia"/>
                  <w:lang w:val="en-US"/>
                </w:rPr>
                <w:t>elib</w:t>
              </w:r>
              <w:proofErr w:type="spellEnd"/>
              <w:r w:rsidRPr="00105E4E">
                <w:rPr>
                  <w:rStyle w:val="a4"/>
                  <w:rFonts w:eastAsiaTheme="majorEastAsia"/>
                </w:rPr>
                <w:t>.</w:t>
              </w:r>
              <w:proofErr w:type="spellStart"/>
              <w:r w:rsidRPr="00105E4E">
                <w:rPr>
                  <w:rStyle w:val="a4"/>
                  <w:rFonts w:eastAsiaTheme="majorEastAsia"/>
                  <w:lang w:val="en-US"/>
                </w:rPr>
                <w:t>kaznu</w:t>
              </w:r>
              <w:proofErr w:type="spellEnd"/>
              <w:r w:rsidRPr="00105E4E">
                <w:rPr>
                  <w:rStyle w:val="a4"/>
                  <w:rFonts w:eastAsiaTheme="majorEastAsia"/>
                </w:rPr>
                <w:t>.</w:t>
              </w:r>
              <w:proofErr w:type="spellStart"/>
              <w:r w:rsidRPr="00105E4E">
                <w:rPr>
                  <w:rStyle w:val="a4"/>
                  <w:rFonts w:eastAsiaTheme="majorEastAsia"/>
                  <w:lang w:val="en-US"/>
                </w:rPr>
                <w:t>kz</w:t>
              </w:r>
              <w:proofErr w:type="spellEnd"/>
              <w:r w:rsidRPr="00105E4E">
                <w:rPr>
                  <w:rStyle w:val="a4"/>
                  <w:rFonts w:eastAsiaTheme="majorEastAsia"/>
                </w:rPr>
                <w:t>/</w:t>
              </w:r>
              <w:r w:rsidRPr="00105E4E">
                <w:rPr>
                  <w:rStyle w:val="a4"/>
                  <w:rFonts w:eastAsiaTheme="majorEastAsia"/>
                  <w:lang w:val="en-US"/>
                </w:rPr>
                <w:t>book</w:t>
              </w:r>
              <w:r w:rsidRPr="00105E4E">
                <w:rPr>
                  <w:rStyle w:val="a4"/>
                  <w:rFonts w:eastAsiaTheme="majorEastAsia"/>
                </w:rPr>
                <w:t>/13147</w:t>
              </w:r>
            </w:hyperlink>
            <w:r w:rsidRPr="007C64F5">
              <w:rPr>
                <w:color w:val="000000"/>
              </w:rPr>
              <w:t xml:space="preserve"> </w:t>
            </w:r>
          </w:p>
          <w:p w14:paraId="05582D60" w14:textId="77777777" w:rsidR="007C64F5" w:rsidRPr="00A11550" w:rsidRDefault="007C64F5" w:rsidP="0008094C">
            <w:pPr>
              <w:rPr>
                <w:color w:val="000000"/>
              </w:rPr>
            </w:pPr>
            <w:r w:rsidRPr="00A11550">
              <w:rPr>
                <w:color w:val="000000"/>
                <w:lang w:val="en-US"/>
              </w:rPr>
              <w:t>ISBN</w:t>
            </w:r>
            <w:r w:rsidRPr="00A11550">
              <w:rPr>
                <w:color w:val="000000"/>
              </w:rPr>
              <w:t>: 978-601-04-2806-5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75CC" w14:textId="77777777" w:rsidR="007C64F5" w:rsidRPr="00A11550" w:rsidRDefault="007C64F5" w:rsidP="0008094C">
            <w:pPr>
              <w:ind w:left="-26" w:right="-222"/>
              <w:rPr>
                <w:color w:val="000000"/>
              </w:rPr>
            </w:pPr>
            <w:r w:rsidRPr="00A11550">
              <w:rPr>
                <w:color w:val="000000"/>
              </w:rPr>
              <w:t xml:space="preserve">Искакова </w:t>
            </w:r>
            <w:proofErr w:type="gramStart"/>
            <w:r w:rsidRPr="00A11550">
              <w:rPr>
                <w:color w:val="000000"/>
              </w:rPr>
              <w:t>К.А.</w:t>
            </w:r>
            <w:proofErr w:type="gramEnd"/>
            <w:r w:rsidRPr="00A11550">
              <w:rPr>
                <w:color w:val="000000"/>
              </w:rPr>
              <w:t xml:space="preserve">, Баяндинова С.М., </w:t>
            </w:r>
            <w:proofErr w:type="spellStart"/>
            <w:r w:rsidRPr="00A11550">
              <w:rPr>
                <w:color w:val="000000"/>
              </w:rPr>
              <w:t>Ердавлетов</w:t>
            </w:r>
            <w:proofErr w:type="spellEnd"/>
            <w:r w:rsidRPr="00A11550">
              <w:rPr>
                <w:color w:val="000000"/>
              </w:rPr>
              <w:t xml:space="preserve"> С. Р.</w:t>
            </w:r>
          </w:p>
        </w:tc>
      </w:tr>
      <w:tr w:rsidR="007C64F5" w:rsidRPr="00A11550" w14:paraId="5534EEA3" w14:textId="77777777" w:rsidTr="007C64F5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FF23" w14:textId="77777777" w:rsidR="007C64F5" w:rsidRPr="00F90DD1" w:rsidRDefault="007C64F5" w:rsidP="0008094C">
            <w:pPr>
              <w:ind w:right="-108"/>
              <w:rPr>
                <w:lang w:val="en-US" w:eastAsia="ko-KR"/>
              </w:rPr>
            </w:pPr>
            <w:r>
              <w:rPr>
                <w:lang w:eastAsia="ko-KR"/>
              </w:rPr>
              <w:t>2</w:t>
            </w:r>
            <w:r>
              <w:rPr>
                <w:lang w:val="en-US" w:eastAsia="ko-KR"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9CC" w14:textId="77777777" w:rsidR="007C64F5" w:rsidRPr="00A11550" w:rsidRDefault="007C64F5" w:rsidP="0008094C">
            <w:pPr>
              <w:rPr>
                <w:color w:val="000000"/>
                <w:lang w:val="en-US"/>
              </w:rPr>
            </w:pPr>
            <w:proofErr w:type="spellStart"/>
            <w:r w:rsidRPr="00894727">
              <w:rPr>
                <w:color w:val="000000"/>
                <w:lang w:val="en-US"/>
              </w:rPr>
              <w:t>Туризм</w:t>
            </w:r>
            <w:proofErr w:type="spellEnd"/>
            <w:r w:rsidRPr="00894727">
              <w:rPr>
                <w:color w:val="000000"/>
                <w:lang w:val="en-US"/>
              </w:rPr>
              <w:t xml:space="preserve"> </w:t>
            </w:r>
            <w:proofErr w:type="spellStart"/>
            <w:r w:rsidRPr="00894727">
              <w:rPr>
                <w:color w:val="000000"/>
                <w:lang w:val="en-US"/>
              </w:rPr>
              <w:t>Казахстана</w:t>
            </w:r>
            <w:proofErr w:type="spellEnd"/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C6E9" w14:textId="77777777" w:rsidR="007C64F5" w:rsidRPr="00894727" w:rsidRDefault="007C64F5" w:rsidP="0008094C">
            <w:pPr>
              <w:rPr>
                <w:color w:val="000000"/>
              </w:rPr>
            </w:pPr>
            <w:r w:rsidRPr="00894727">
              <w:rPr>
                <w:color w:val="000000"/>
              </w:rPr>
              <w:t xml:space="preserve">Алматы: Бастау, 2015. – 520 с.  </w:t>
            </w:r>
          </w:p>
          <w:p w14:paraId="428C9D47" w14:textId="77777777" w:rsidR="007C64F5" w:rsidRPr="00AD663E" w:rsidRDefault="007C64F5" w:rsidP="0008094C">
            <w:pPr>
              <w:rPr>
                <w:color w:val="000000"/>
              </w:rPr>
            </w:pPr>
            <w:hyperlink r:id="rId37" w:history="1">
              <w:r w:rsidRPr="00105E4E">
                <w:rPr>
                  <w:rStyle w:val="a4"/>
                  <w:rFonts w:eastAsiaTheme="majorEastAsia"/>
                </w:rPr>
                <w:t>https://elib.kaznu.kz/book/19370</w:t>
              </w:r>
            </w:hyperlink>
            <w:r w:rsidRPr="00AD663E">
              <w:rPr>
                <w:color w:val="000000"/>
              </w:rPr>
              <w:t xml:space="preserve"> </w:t>
            </w:r>
          </w:p>
          <w:p w14:paraId="277A9552" w14:textId="77777777" w:rsidR="007C64F5" w:rsidRPr="00A11550" w:rsidRDefault="007C64F5" w:rsidP="0008094C">
            <w:pPr>
              <w:rPr>
                <w:color w:val="000000"/>
              </w:rPr>
            </w:pPr>
            <w:r w:rsidRPr="00894727">
              <w:rPr>
                <w:color w:val="000000"/>
              </w:rPr>
              <w:t>ISBN: 978-601-281-142-1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2D2D" w14:textId="77777777" w:rsidR="007C64F5" w:rsidRPr="00A11550" w:rsidRDefault="007C64F5" w:rsidP="0008094C">
            <w:pPr>
              <w:ind w:left="-26" w:right="-222"/>
              <w:rPr>
                <w:color w:val="000000"/>
              </w:rPr>
            </w:pPr>
            <w:proofErr w:type="spellStart"/>
            <w:r w:rsidRPr="00894727">
              <w:rPr>
                <w:color w:val="000000"/>
              </w:rPr>
              <w:t>Ердавлетов</w:t>
            </w:r>
            <w:proofErr w:type="spellEnd"/>
            <w:r w:rsidRPr="00894727">
              <w:rPr>
                <w:color w:val="000000"/>
              </w:rPr>
              <w:t xml:space="preserve"> С.Р., Абишева </w:t>
            </w:r>
            <w:proofErr w:type="gramStart"/>
            <w:r w:rsidRPr="00894727">
              <w:rPr>
                <w:color w:val="000000"/>
              </w:rPr>
              <w:t>З.М.</w:t>
            </w:r>
            <w:proofErr w:type="gramEnd"/>
            <w:r w:rsidRPr="00894727">
              <w:rPr>
                <w:color w:val="000000"/>
              </w:rPr>
              <w:t>, Абдреева Ш.Т., Актымбаева А.С.</w:t>
            </w:r>
            <w:r>
              <w:rPr>
                <w:color w:val="000000"/>
              </w:rPr>
              <w:t xml:space="preserve"> </w:t>
            </w:r>
            <w:r w:rsidRPr="00894727">
              <w:rPr>
                <w:color w:val="000000"/>
              </w:rPr>
              <w:t xml:space="preserve">Уварова А.К., </w:t>
            </w:r>
            <w:r>
              <w:rPr>
                <w:color w:val="000000"/>
              </w:rPr>
              <w:t>и др.</w:t>
            </w:r>
          </w:p>
        </w:tc>
      </w:tr>
      <w:tr w:rsidR="007C64F5" w:rsidRPr="00A11550" w14:paraId="3726F08E" w14:textId="77777777" w:rsidTr="007C64F5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D481" w14:textId="77777777" w:rsidR="007C64F5" w:rsidRPr="00F90DD1" w:rsidRDefault="007C64F5" w:rsidP="0008094C">
            <w:pPr>
              <w:ind w:right="-108"/>
              <w:rPr>
                <w:lang w:val="en-US" w:eastAsia="ko-KR"/>
              </w:rPr>
            </w:pPr>
            <w:r>
              <w:rPr>
                <w:lang w:val="en-US" w:eastAsia="ko-KR"/>
              </w:rPr>
              <w:t>29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4B48" w14:textId="77777777" w:rsidR="007C64F5" w:rsidRPr="00894727" w:rsidRDefault="007C64F5" w:rsidP="0008094C">
            <w:pPr>
              <w:rPr>
                <w:color w:val="000000"/>
              </w:rPr>
            </w:pPr>
            <w:r w:rsidRPr="00894727">
              <w:rPr>
                <w:color w:val="000000"/>
              </w:rPr>
              <w:t>Экологический туризм: международный опыт и перспективы развития в Казахстане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CAA4" w14:textId="77777777" w:rsidR="007C64F5" w:rsidRDefault="007C64F5" w:rsidP="0008094C">
            <w:pPr>
              <w:rPr>
                <w:color w:val="000000"/>
              </w:rPr>
            </w:pPr>
            <w:r w:rsidRPr="00894727">
              <w:rPr>
                <w:color w:val="000000"/>
              </w:rPr>
              <w:t>Нур-Султан: ПРООН в Казахстане, 2021.</w:t>
            </w:r>
            <w:r>
              <w:rPr>
                <w:color w:val="000000"/>
              </w:rPr>
              <w:t xml:space="preserve"> – 50 с.</w:t>
            </w:r>
          </w:p>
          <w:p w14:paraId="5A3AEC57" w14:textId="77777777" w:rsidR="007C64F5" w:rsidRPr="00894727" w:rsidRDefault="007C64F5" w:rsidP="0008094C">
            <w:pPr>
              <w:rPr>
                <w:color w:val="000000"/>
              </w:rPr>
            </w:pPr>
            <w:hyperlink r:id="rId38" w:history="1">
              <w:r w:rsidRPr="004C198B">
                <w:rPr>
                  <w:rStyle w:val="a4"/>
                  <w:rFonts w:eastAsiaTheme="majorEastAsia"/>
                </w:rPr>
                <w:t>https://drive.google.com/file/d/1ugt2xQlHZJ78V7rMSQy5WMOtnAypy5ff/view?usp=sharing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9BB3" w14:textId="77777777" w:rsidR="007C64F5" w:rsidRPr="00894727" w:rsidRDefault="007C64F5" w:rsidP="0008094C">
            <w:pPr>
              <w:ind w:left="-26" w:right="-222"/>
              <w:rPr>
                <w:color w:val="000000"/>
              </w:rPr>
            </w:pPr>
            <w:r w:rsidRPr="00894727">
              <w:rPr>
                <w:color w:val="000000"/>
              </w:rPr>
              <w:t xml:space="preserve">Воронова В., </w:t>
            </w:r>
            <w:proofErr w:type="spellStart"/>
            <w:r w:rsidRPr="00894727">
              <w:rPr>
                <w:color w:val="000000"/>
              </w:rPr>
              <w:t>Jensen</w:t>
            </w:r>
            <w:proofErr w:type="spellEnd"/>
            <w:r w:rsidRPr="00894727">
              <w:rPr>
                <w:color w:val="000000"/>
              </w:rPr>
              <w:t xml:space="preserve"> </w:t>
            </w:r>
            <w:proofErr w:type="spellStart"/>
            <w:r w:rsidRPr="00894727">
              <w:rPr>
                <w:color w:val="000000"/>
              </w:rPr>
              <w:t>Niels</w:t>
            </w:r>
            <w:proofErr w:type="spellEnd"/>
            <w:r w:rsidRPr="00894727">
              <w:rPr>
                <w:color w:val="000000"/>
              </w:rPr>
              <w:t xml:space="preserve"> </w:t>
            </w:r>
            <w:proofErr w:type="spellStart"/>
            <w:r w:rsidRPr="00894727">
              <w:rPr>
                <w:color w:val="000000"/>
              </w:rPr>
              <w:t>Riis</w:t>
            </w:r>
            <w:proofErr w:type="spellEnd"/>
            <w:r w:rsidRPr="00894727">
              <w:rPr>
                <w:color w:val="000000"/>
              </w:rPr>
              <w:t xml:space="preserve">, </w:t>
            </w:r>
            <w:proofErr w:type="spellStart"/>
            <w:r w:rsidRPr="00894727">
              <w:rPr>
                <w:color w:val="000000"/>
              </w:rPr>
              <w:t>Ковшарь</w:t>
            </w:r>
            <w:proofErr w:type="spellEnd"/>
            <w:r w:rsidRPr="00894727">
              <w:rPr>
                <w:color w:val="000000"/>
              </w:rPr>
              <w:t xml:space="preserve"> И., Скляренко С., </w:t>
            </w:r>
            <w:proofErr w:type="spellStart"/>
            <w:r w:rsidRPr="00894727">
              <w:rPr>
                <w:color w:val="000000"/>
              </w:rPr>
              <w:t>Кертешев</w:t>
            </w:r>
            <w:proofErr w:type="spellEnd"/>
            <w:r w:rsidRPr="00894727">
              <w:rPr>
                <w:color w:val="000000"/>
              </w:rPr>
              <w:t xml:space="preserve"> Т., </w:t>
            </w:r>
            <w:proofErr w:type="spellStart"/>
            <w:r w:rsidRPr="00894727">
              <w:rPr>
                <w:color w:val="000000"/>
              </w:rPr>
              <w:t>Шалаханова</w:t>
            </w:r>
            <w:proofErr w:type="spellEnd"/>
            <w:r w:rsidRPr="00894727">
              <w:rPr>
                <w:color w:val="000000"/>
              </w:rPr>
              <w:t xml:space="preserve"> А., </w:t>
            </w:r>
            <w:proofErr w:type="spellStart"/>
            <w:r w:rsidRPr="00894727">
              <w:rPr>
                <w:color w:val="000000"/>
              </w:rPr>
              <w:t>Агажаева</w:t>
            </w:r>
            <w:proofErr w:type="spellEnd"/>
            <w:r w:rsidRPr="00894727">
              <w:rPr>
                <w:color w:val="000000"/>
              </w:rPr>
              <w:t xml:space="preserve"> А.</w:t>
            </w:r>
          </w:p>
        </w:tc>
      </w:tr>
      <w:tr w:rsidR="007C64F5" w:rsidRPr="00A11550" w14:paraId="44898696" w14:textId="77777777" w:rsidTr="007C64F5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38D9" w14:textId="77777777" w:rsidR="007C64F5" w:rsidRPr="00F90DD1" w:rsidRDefault="007C64F5" w:rsidP="0008094C">
            <w:pPr>
              <w:ind w:right="-108"/>
              <w:rPr>
                <w:lang w:val="en-US" w:eastAsia="ko-KR"/>
              </w:rPr>
            </w:pPr>
            <w:r>
              <w:rPr>
                <w:lang w:eastAsia="ko-KR"/>
              </w:rPr>
              <w:t>3</w:t>
            </w:r>
            <w:r>
              <w:rPr>
                <w:lang w:val="en-US" w:eastAsia="ko-KR"/>
              </w:rPr>
              <w:t>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BEB1" w14:textId="77777777" w:rsidR="007C64F5" w:rsidRPr="00894727" w:rsidRDefault="007C64F5" w:rsidP="0008094C">
            <w:pPr>
              <w:rPr>
                <w:color w:val="000000"/>
              </w:rPr>
            </w:pPr>
            <w:r w:rsidRPr="00017A85">
              <w:rPr>
                <w:color w:val="000000"/>
              </w:rPr>
              <w:t>Национальный Атлас Республики Казахстан</w:t>
            </w:r>
            <w:r>
              <w:rPr>
                <w:color w:val="000000"/>
              </w:rPr>
              <w:t>: Туризм</w:t>
            </w:r>
          </w:p>
        </w:tc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4877" w14:textId="77777777" w:rsidR="007C64F5" w:rsidRPr="00AD663E" w:rsidRDefault="007C64F5" w:rsidP="0008094C">
            <w:pPr>
              <w:rPr>
                <w:color w:val="000000"/>
                <w:lang w:val="en-US"/>
              </w:rPr>
            </w:pPr>
            <w:r w:rsidRPr="00017A85">
              <w:rPr>
                <w:color w:val="000000"/>
              </w:rPr>
              <w:t xml:space="preserve">Национальный Атлас Республики Казахстан. Том 2. Социально-экономическое </w:t>
            </w:r>
            <w:proofErr w:type="gramStart"/>
            <w:r w:rsidRPr="00017A85">
              <w:rPr>
                <w:color w:val="000000"/>
              </w:rPr>
              <w:t>раз-</w:t>
            </w:r>
            <w:proofErr w:type="spellStart"/>
            <w:r w:rsidRPr="00017A85">
              <w:rPr>
                <w:color w:val="000000"/>
              </w:rPr>
              <w:t>витие</w:t>
            </w:r>
            <w:proofErr w:type="spellEnd"/>
            <w:proofErr w:type="gramEnd"/>
            <w:r w:rsidRPr="00017A85">
              <w:rPr>
                <w:color w:val="000000"/>
              </w:rPr>
              <w:t>. – Алматы, 20</w:t>
            </w:r>
            <w:r w:rsidRPr="00AD663E">
              <w:rPr>
                <w:color w:val="000000"/>
              </w:rPr>
              <w:t xml:space="preserve">10. </w:t>
            </w:r>
            <w:hyperlink r:id="rId39" w:history="1">
              <w:r w:rsidRPr="00105E4E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105E4E">
                <w:rPr>
                  <w:rStyle w:val="a4"/>
                  <w:rFonts w:eastAsiaTheme="majorEastAsia"/>
                </w:rPr>
                <w:t>://</w:t>
              </w:r>
              <w:proofErr w:type="spellStart"/>
              <w:r w:rsidRPr="00105E4E">
                <w:rPr>
                  <w:rStyle w:val="a4"/>
                  <w:rFonts w:eastAsiaTheme="majorEastAsia"/>
                  <w:lang w:val="en-US"/>
                </w:rPr>
                <w:t>ingeo</w:t>
              </w:r>
              <w:proofErr w:type="spellEnd"/>
              <w:r w:rsidRPr="00105E4E">
                <w:rPr>
                  <w:rStyle w:val="a4"/>
                  <w:rFonts w:eastAsiaTheme="majorEastAsia"/>
                </w:rPr>
                <w:t>.</w:t>
              </w:r>
              <w:proofErr w:type="spellStart"/>
              <w:r w:rsidRPr="00105E4E">
                <w:rPr>
                  <w:rStyle w:val="a4"/>
                  <w:rFonts w:eastAsiaTheme="majorEastAsia"/>
                  <w:lang w:val="en-US"/>
                </w:rPr>
                <w:t>kz</w:t>
              </w:r>
              <w:proofErr w:type="spellEnd"/>
              <w:r w:rsidRPr="00105E4E">
                <w:rPr>
                  <w:rStyle w:val="a4"/>
                  <w:rFonts w:eastAsiaTheme="majorEastAsia"/>
                </w:rPr>
                <w:t>/?</w:t>
              </w:r>
              <w:r w:rsidRPr="00105E4E">
                <w:rPr>
                  <w:rStyle w:val="a4"/>
                  <w:rFonts w:eastAsiaTheme="majorEastAsia"/>
                  <w:lang w:val="en-US"/>
                </w:rPr>
                <w:t>page</w:t>
              </w:r>
              <w:r w:rsidRPr="00105E4E">
                <w:rPr>
                  <w:rStyle w:val="a4"/>
                  <w:rFonts w:eastAsiaTheme="majorEastAsia"/>
                </w:rPr>
                <w:t>_</w:t>
              </w:r>
              <w:r w:rsidRPr="00105E4E">
                <w:rPr>
                  <w:rStyle w:val="a4"/>
                  <w:rFonts w:eastAsiaTheme="majorEastAsia"/>
                  <w:lang w:val="en-US"/>
                </w:rPr>
                <w:t>id</w:t>
              </w:r>
              <w:r w:rsidRPr="00105E4E">
                <w:rPr>
                  <w:rStyle w:val="a4"/>
                  <w:rFonts w:eastAsiaTheme="majorEastAsia"/>
                </w:rPr>
                <w:t>=2346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F7F7" w14:textId="77777777" w:rsidR="007C64F5" w:rsidRPr="00894727" w:rsidRDefault="007C64F5" w:rsidP="0008094C">
            <w:pPr>
              <w:ind w:left="-26" w:right="-222"/>
              <w:rPr>
                <w:color w:val="000000"/>
              </w:rPr>
            </w:pPr>
            <w:proofErr w:type="spellStart"/>
            <w:r w:rsidRPr="00017A85">
              <w:rPr>
                <w:color w:val="000000"/>
              </w:rPr>
              <w:t>Ердавлетов</w:t>
            </w:r>
            <w:proofErr w:type="spellEnd"/>
            <w:r w:rsidRPr="00017A85">
              <w:rPr>
                <w:color w:val="000000"/>
              </w:rPr>
              <w:t xml:space="preserve"> С.Р.</w:t>
            </w:r>
          </w:p>
        </w:tc>
      </w:tr>
    </w:tbl>
    <w:p w14:paraId="6AFD09BF" w14:textId="77777777" w:rsidR="007C64F5" w:rsidRDefault="007C64F5" w:rsidP="007C64F5">
      <w:pPr>
        <w:ind w:left="-709"/>
        <w:rPr>
          <w:b/>
          <w:sz w:val="26"/>
        </w:rPr>
      </w:pPr>
    </w:p>
    <w:p w14:paraId="5010EC26" w14:textId="77777777" w:rsidR="007C64F5" w:rsidRPr="007C64F5" w:rsidRDefault="007C64F5" w:rsidP="0061582A">
      <w:pPr>
        <w:jc w:val="both"/>
        <w:rPr>
          <w:lang w:val="kk-KZ"/>
        </w:rPr>
      </w:pPr>
    </w:p>
    <w:sectPr w:rsidR="007C64F5" w:rsidRPr="007C64F5" w:rsidSect="007C64F5">
      <w:pgSz w:w="11906" w:h="16838"/>
      <w:pgMar w:top="53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BAE7B" w14:textId="77777777" w:rsidR="007C64F5" w:rsidRDefault="007C64F5" w:rsidP="007C64F5">
      <w:r>
        <w:separator/>
      </w:r>
    </w:p>
  </w:endnote>
  <w:endnote w:type="continuationSeparator" w:id="0">
    <w:p w14:paraId="413F6FFB" w14:textId="77777777" w:rsidR="007C64F5" w:rsidRDefault="007C64F5" w:rsidP="007C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14A1" w14:textId="77777777" w:rsidR="007C64F5" w:rsidRPr="0061582A" w:rsidRDefault="007C64F5" w:rsidP="007C64F5">
    <w:pPr>
      <w:ind w:left="284"/>
      <w:jc w:val="both"/>
    </w:pPr>
    <w:r w:rsidRPr="0061582A">
      <w:t>Соискатель</w:t>
    </w:r>
    <w:r w:rsidRPr="0061582A">
      <w:tab/>
    </w:r>
    <w:r w:rsidRPr="0061582A">
      <w:tab/>
    </w:r>
    <w:r w:rsidRPr="0061582A">
      <w:tab/>
    </w:r>
    <w:r w:rsidRPr="0061582A">
      <w:tab/>
    </w:r>
    <w:r w:rsidRPr="0061582A">
      <w:tab/>
    </w:r>
    <w:r w:rsidRPr="0061582A">
      <w:tab/>
    </w:r>
    <w:r w:rsidRPr="0061582A">
      <w:tab/>
    </w:r>
    <w:r w:rsidRPr="0061582A">
      <w:tab/>
    </w:r>
    <w:r w:rsidRPr="0061582A">
      <w:tab/>
    </w:r>
    <w:r w:rsidRPr="0061582A">
      <w:rPr>
        <w:lang w:val="kk-KZ"/>
      </w:rPr>
      <w:t>А.М.Артемьев</w:t>
    </w:r>
    <w:r w:rsidRPr="0061582A">
      <w:t xml:space="preserve"> </w:t>
    </w:r>
  </w:p>
  <w:p w14:paraId="35075B7A" w14:textId="77777777" w:rsidR="007C64F5" w:rsidRPr="0061582A" w:rsidRDefault="007C64F5" w:rsidP="007C64F5">
    <w:pPr>
      <w:jc w:val="both"/>
    </w:pPr>
  </w:p>
  <w:p w14:paraId="764D1BE0" w14:textId="04E9C083" w:rsidR="007C64F5" w:rsidRPr="0061582A" w:rsidRDefault="007C64F5" w:rsidP="007C64F5">
    <w:pPr>
      <w:ind w:left="284"/>
      <w:jc w:val="both"/>
    </w:pPr>
    <w:r w:rsidRPr="0061582A">
      <w:t xml:space="preserve">Главный ученый секретарь </w:t>
    </w:r>
    <w:proofErr w:type="spellStart"/>
    <w:r w:rsidRPr="0061582A">
      <w:t>КазНУ</w:t>
    </w:r>
    <w:proofErr w:type="spellEnd"/>
    <w:r w:rsidRPr="0061582A">
      <w:t xml:space="preserve"> им. аль-Фараби</w:t>
    </w:r>
    <w:r w:rsidRPr="0061582A">
      <w:tab/>
    </w:r>
    <w:r w:rsidRPr="0061582A">
      <w:tab/>
    </w:r>
    <w:r w:rsidRPr="0061582A">
      <w:tab/>
    </w:r>
    <w:r>
      <w:rPr>
        <w:lang w:val="kk-KZ"/>
      </w:rPr>
      <w:tab/>
    </w:r>
    <w:proofErr w:type="gramStart"/>
    <w:r w:rsidRPr="0061582A">
      <w:t>Л.М.</w:t>
    </w:r>
    <w:proofErr w:type="gramEnd"/>
    <w:r w:rsidRPr="0061582A">
      <w:t xml:space="preserve"> Шайкенова</w:t>
    </w:r>
  </w:p>
  <w:p w14:paraId="7360E482" w14:textId="77777777" w:rsidR="007C64F5" w:rsidRDefault="007C64F5" w:rsidP="007C64F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4D93" w14:textId="77777777" w:rsidR="007C64F5" w:rsidRDefault="007C64F5" w:rsidP="007C64F5">
      <w:r>
        <w:separator/>
      </w:r>
    </w:p>
  </w:footnote>
  <w:footnote w:type="continuationSeparator" w:id="0">
    <w:p w14:paraId="10411CEA" w14:textId="77777777" w:rsidR="007C64F5" w:rsidRDefault="007C64F5" w:rsidP="007C6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A17EBC"/>
    <w:multiLevelType w:val="hybridMultilevel"/>
    <w:tmpl w:val="36E0BD4E"/>
    <w:lvl w:ilvl="0" w:tplc="06683B1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739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757964">
    <w:abstractNumId w:val="0"/>
  </w:num>
  <w:num w:numId="3" w16cid:durableId="306015124">
    <w:abstractNumId w:val="7"/>
  </w:num>
  <w:num w:numId="4" w16cid:durableId="692995705">
    <w:abstractNumId w:val="1"/>
  </w:num>
  <w:num w:numId="5" w16cid:durableId="535312830">
    <w:abstractNumId w:val="13"/>
  </w:num>
  <w:num w:numId="6" w16cid:durableId="820392128">
    <w:abstractNumId w:val="11"/>
  </w:num>
  <w:num w:numId="7" w16cid:durableId="745494857">
    <w:abstractNumId w:val="6"/>
  </w:num>
  <w:num w:numId="8" w16cid:durableId="1105148562">
    <w:abstractNumId w:val="12"/>
  </w:num>
  <w:num w:numId="9" w16cid:durableId="339356452">
    <w:abstractNumId w:val="2"/>
  </w:num>
  <w:num w:numId="10" w16cid:durableId="685667948">
    <w:abstractNumId w:val="5"/>
  </w:num>
  <w:num w:numId="11" w16cid:durableId="1093159820">
    <w:abstractNumId w:val="4"/>
  </w:num>
  <w:num w:numId="12" w16cid:durableId="1858420326">
    <w:abstractNumId w:val="10"/>
  </w:num>
  <w:num w:numId="13" w16cid:durableId="1715079735">
    <w:abstractNumId w:val="8"/>
  </w:num>
  <w:num w:numId="14" w16cid:durableId="1755204021">
    <w:abstractNumId w:val="3"/>
  </w:num>
  <w:num w:numId="15" w16cid:durableId="1866824669">
    <w:abstractNumId w:val="14"/>
  </w:num>
  <w:num w:numId="16" w16cid:durableId="2023580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5317D"/>
    <w:rsid w:val="000554D9"/>
    <w:rsid w:val="00064712"/>
    <w:rsid w:val="00080999"/>
    <w:rsid w:val="00082DF7"/>
    <w:rsid w:val="000856E8"/>
    <w:rsid w:val="00091374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155BD"/>
    <w:rsid w:val="00120BD8"/>
    <w:rsid w:val="00127582"/>
    <w:rsid w:val="00135760"/>
    <w:rsid w:val="00142CCC"/>
    <w:rsid w:val="00150B08"/>
    <w:rsid w:val="00156760"/>
    <w:rsid w:val="00156AE7"/>
    <w:rsid w:val="00167AFB"/>
    <w:rsid w:val="00177F4D"/>
    <w:rsid w:val="001A2403"/>
    <w:rsid w:val="001B6FE9"/>
    <w:rsid w:val="001C44BD"/>
    <w:rsid w:val="001D4D1E"/>
    <w:rsid w:val="001E41E4"/>
    <w:rsid w:val="001F3172"/>
    <w:rsid w:val="00203799"/>
    <w:rsid w:val="002162AC"/>
    <w:rsid w:val="00233A15"/>
    <w:rsid w:val="00236B0A"/>
    <w:rsid w:val="00243E23"/>
    <w:rsid w:val="002655BB"/>
    <w:rsid w:val="002745C8"/>
    <w:rsid w:val="00274BC8"/>
    <w:rsid w:val="00286BCF"/>
    <w:rsid w:val="002B370A"/>
    <w:rsid w:val="002D3736"/>
    <w:rsid w:val="002D4D9A"/>
    <w:rsid w:val="002E0ACF"/>
    <w:rsid w:val="002E4A8F"/>
    <w:rsid w:val="00316A01"/>
    <w:rsid w:val="00324FE3"/>
    <w:rsid w:val="00326FB9"/>
    <w:rsid w:val="00330625"/>
    <w:rsid w:val="00331F55"/>
    <w:rsid w:val="00364AB2"/>
    <w:rsid w:val="00372A3B"/>
    <w:rsid w:val="003769BF"/>
    <w:rsid w:val="00381276"/>
    <w:rsid w:val="003A1AB8"/>
    <w:rsid w:val="003B2A11"/>
    <w:rsid w:val="003C410E"/>
    <w:rsid w:val="003D0BA5"/>
    <w:rsid w:val="003D5BF2"/>
    <w:rsid w:val="003D70EB"/>
    <w:rsid w:val="003E2211"/>
    <w:rsid w:val="00414051"/>
    <w:rsid w:val="00416208"/>
    <w:rsid w:val="00424C47"/>
    <w:rsid w:val="0044725C"/>
    <w:rsid w:val="0045600A"/>
    <w:rsid w:val="0045783E"/>
    <w:rsid w:val="00466E3F"/>
    <w:rsid w:val="00486617"/>
    <w:rsid w:val="0049040D"/>
    <w:rsid w:val="00492A23"/>
    <w:rsid w:val="00496C03"/>
    <w:rsid w:val="004A0447"/>
    <w:rsid w:val="004B7260"/>
    <w:rsid w:val="004C70B7"/>
    <w:rsid w:val="004D76E5"/>
    <w:rsid w:val="004E372B"/>
    <w:rsid w:val="004E7127"/>
    <w:rsid w:val="0052469C"/>
    <w:rsid w:val="00524FCC"/>
    <w:rsid w:val="00535656"/>
    <w:rsid w:val="00545968"/>
    <w:rsid w:val="00547B76"/>
    <w:rsid w:val="00555E4B"/>
    <w:rsid w:val="00565CD5"/>
    <w:rsid w:val="00572C4C"/>
    <w:rsid w:val="00590896"/>
    <w:rsid w:val="005928DB"/>
    <w:rsid w:val="00593818"/>
    <w:rsid w:val="005A0674"/>
    <w:rsid w:val="005B1FFA"/>
    <w:rsid w:val="005C4328"/>
    <w:rsid w:val="005E26C0"/>
    <w:rsid w:val="005F6558"/>
    <w:rsid w:val="00601C3E"/>
    <w:rsid w:val="00604AF9"/>
    <w:rsid w:val="0061582A"/>
    <w:rsid w:val="00616CAC"/>
    <w:rsid w:val="0062201B"/>
    <w:rsid w:val="0063322D"/>
    <w:rsid w:val="00637869"/>
    <w:rsid w:val="006425BC"/>
    <w:rsid w:val="00662F19"/>
    <w:rsid w:val="00676995"/>
    <w:rsid w:val="00682B82"/>
    <w:rsid w:val="006934ED"/>
    <w:rsid w:val="006A0A68"/>
    <w:rsid w:val="006D1B7E"/>
    <w:rsid w:val="006E0201"/>
    <w:rsid w:val="006E7181"/>
    <w:rsid w:val="006F45A5"/>
    <w:rsid w:val="00704A7D"/>
    <w:rsid w:val="007068A7"/>
    <w:rsid w:val="00710E8F"/>
    <w:rsid w:val="00723EBE"/>
    <w:rsid w:val="00724A52"/>
    <w:rsid w:val="007305FD"/>
    <w:rsid w:val="00734E90"/>
    <w:rsid w:val="00745FAC"/>
    <w:rsid w:val="007500AA"/>
    <w:rsid w:val="00751FEE"/>
    <w:rsid w:val="00753BD4"/>
    <w:rsid w:val="00763014"/>
    <w:rsid w:val="007717A5"/>
    <w:rsid w:val="00790E01"/>
    <w:rsid w:val="00793850"/>
    <w:rsid w:val="007A6412"/>
    <w:rsid w:val="007B2B46"/>
    <w:rsid w:val="007C1C05"/>
    <w:rsid w:val="007C64F5"/>
    <w:rsid w:val="007D3D50"/>
    <w:rsid w:val="007E4E07"/>
    <w:rsid w:val="007F1C74"/>
    <w:rsid w:val="007F6600"/>
    <w:rsid w:val="007F6F03"/>
    <w:rsid w:val="00804818"/>
    <w:rsid w:val="008077A3"/>
    <w:rsid w:val="00812CA9"/>
    <w:rsid w:val="008251B0"/>
    <w:rsid w:val="00830601"/>
    <w:rsid w:val="008311E8"/>
    <w:rsid w:val="00834719"/>
    <w:rsid w:val="00847C1A"/>
    <w:rsid w:val="00852C82"/>
    <w:rsid w:val="00856EDA"/>
    <w:rsid w:val="0087606D"/>
    <w:rsid w:val="008841AF"/>
    <w:rsid w:val="00887725"/>
    <w:rsid w:val="008B0C08"/>
    <w:rsid w:val="008B522B"/>
    <w:rsid w:val="008D03C5"/>
    <w:rsid w:val="008D496A"/>
    <w:rsid w:val="008F1620"/>
    <w:rsid w:val="009015AC"/>
    <w:rsid w:val="0092194B"/>
    <w:rsid w:val="0094652C"/>
    <w:rsid w:val="009468D9"/>
    <w:rsid w:val="009530E6"/>
    <w:rsid w:val="00961C2A"/>
    <w:rsid w:val="00985A6A"/>
    <w:rsid w:val="00992611"/>
    <w:rsid w:val="009963D4"/>
    <w:rsid w:val="009C238B"/>
    <w:rsid w:val="009C44B1"/>
    <w:rsid w:val="009C60CC"/>
    <w:rsid w:val="009E1C9A"/>
    <w:rsid w:val="009E7035"/>
    <w:rsid w:val="00A259F4"/>
    <w:rsid w:val="00A348E4"/>
    <w:rsid w:val="00A356E2"/>
    <w:rsid w:val="00A371A1"/>
    <w:rsid w:val="00A51C08"/>
    <w:rsid w:val="00A54CC5"/>
    <w:rsid w:val="00A55727"/>
    <w:rsid w:val="00A61AAE"/>
    <w:rsid w:val="00A8200A"/>
    <w:rsid w:val="00A842AE"/>
    <w:rsid w:val="00A8510D"/>
    <w:rsid w:val="00A85799"/>
    <w:rsid w:val="00AB4BD7"/>
    <w:rsid w:val="00AD153E"/>
    <w:rsid w:val="00AD1D3A"/>
    <w:rsid w:val="00AE42A7"/>
    <w:rsid w:val="00AF2F3D"/>
    <w:rsid w:val="00B04F59"/>
    <w:rsid w:val="00B219EA"/>
    <w:rsid w:val="00B25883"/>
    <w:rsid w:val="00B60928"/>
    <w:rsid w:val="00B6166C"/>
    <w:rsid w:val="00B61DEA"/>
    <w:rsid w:val="00B654EE"/>
    <w:rsid w:val="00B70748"/>
    <w:rsid w:val="00B84C11"/>
    <w:rsid w:val="00B97F85"/>
    <w:rsid w:val="00BB7721"/>
    <w:rsid w:val="00BD50F7"/>
    <w:rsid w:val="00BE40B4"/>
    <w:rsid w:val="00BE6090"/>
    <w:rsid w:val="00BF022F"/>
    <w:rsid w:val="00BF5EE9"/>
    <w:rsid w:val="00C05A14"/>
    <w:rsid w:val="00C23D34"/>
    <w:rsid w:val="00C40F5D"/>
    <w:rsid w:val="00C50D52"/>
    <w:rsid w:val="00C54033"/>
    <w:rsid w:val="00C60866"/>
    <w:rsid w:val="00C660BA"/>
    <w:rsid w:val="00C735E2"/>
    <w:rsid w:val="00C73CEC"/>
    <w:rsid w:val="00C75627"/>
    <w:rsid w:val="00C81E8F"/>
    <w:rsid w:val="00CA0941"/>
    <w:rsid w:val="00CA16CD"/>
    <w:rsid w:val="00CC0B30"/>
    <w:rsid w:val="00CE6885"/>
    <w:rsid w:val="00CF084E"/>
    <w:rsid w:val="00CF0F0E"/>
    <w:rsid w:val="00CF1381"/>
    <w:rsid w:val="00CF3861"/>
    <w:rsid w:val="00CF65DC"/>
    <w:rsid w:val="00D15285"/>
    <w:rsid w:val="00D22681"/>
    <w:rsid w:val="00D30290"/>
    <w:rsid w:val="00D3123A"/>
    <w:rsid w:val="00D35209"/>
    <w:rsid w:val="00D42AB9"/>
    <w:rsid w:val="00D8513F"/>
    <w:rsid w:val="00D97A05"/>
    <w:rsid w:val="00DC2C9F"/>
    <w:rsid w:val="00DE3429"/>
    <w:rsid w:val="00DE6ABE"/>
    <w:rsid w:val="00E10ED9"/>
    <w:rsid w:val="00E1552E"/>
    <w:rsid w:val="00E323F1"/>
    <w:rsid w:val="00E353A9"/>
    <w:rsid w:val="00E415C3"/>
    <w:rsid w:val="00E53E8D"/>
    <w:rsid w:val="00E57B84"/>
    <w:rsid w:val="00E57D23"/>
    <w:rsid w:val="00E65843"/>
    <w:rsid w:val="00E727B0"/>
    <w:rsid w:val="00E72D76"/>
    <w:rsid w:val="00E90606"/>
    <w:rsid w:val="00EB0435"/>
    <w:rsid w:val="00EE2912"/>
    <w:rsid w:val="00EF0509"/>
    <w:rsid w:val="00F036A0"/>
    <w:rsid w:val="00F04B3E"/>
    <w:rsid w:val="00F1707B"/>
    <w:rsid w:val="00F234AE"/>
    <w:rsid w:val="00F34E58"/>
    <w:rsid w:val="00F367E5"/>
    <w:rsid w:val="00F55CFE"/>
    <w:rsid w:val="00F60739"/>
    <w:rsid w:val="00F6600F"/>
    <w:rsid w:val="00F71138"/>
    <w:rsid w:val="00F75B50"/>
    <w:rsid w:val="00F8488D"/>
    <w:rsid w:val="00F84948"/>
    <w:rsid w:val="00F84E31"/>
    <w:rsid w:val="00F90ACC"/>
    <w:rsid w:val="00F90FEA"/>
    <w:rsid w:val="00FA087D"/>
    <w:rsid w:val="00FC193B"/>
    <w:rsid w:val="00FD27C2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4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C64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c">
    <w:name w:val="Emphasis"/>
    <w:uiPriority w:val="20"/>
    <w:qFormat/>
    <w:rsid w:val="007C64F5"/>
    <w:rPr>
      <w:i/>
      <w:iCs/>
    </w:rPr>
  </w:style>
  <w:style w:type="paragraph" w:customStyle="1" w:styleId="Default">
    <w:name w:val="Default"/>
    <w:rsid w:val="007C6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10">
    <w:name w:val="A1"/>
    <w:uiPriority w:val="99"/>
    <w:rsid w:val="007C64F5"/>
    <w:rPr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C64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64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C64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64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7w57H_6D6vhi9pbGAe3yjepRMGOrJxIG/view?usp=sharing" TargetMode="External"/><Relationship Id="rId18" Type="http://schemas.openxmlformats.org/officeDocument/2006/relationships/hyperlink" Target="https://drive.google.com/file/d/1mvqvSTTAD7WUArqb5cbQneg4CcN22lMT/view?usp=sharing" TargetMode="External"/><Relationship Id="rId26" Type="http://schemas.openxmlformats.org/officeDocument/2006/relationships/hyperlink" Target="https://gtg.webhost.uoradea.ro/PDF/GTG-3-2023/gtg.49317-1101.pdf" TargetMode="External"/><Relationship Id="rId39" Type="http://schemas.openxmlformats.org/officeDocument/2006/relationships/hyperlink" Target="https://ingeo.kz/?page_id=2346" TargetMode="External"/><Relationship Id="rId21" Type="http://schemas.openxmlformats.org/officeDocument/2006/relationships/hyperlink" Target="https://bulletin-geography.kaznu.kz/index.php/1-geo/article/view/530/442" TargetMode="External"/><Relationship Id="rId34" Type="http://schemas.openxmlformats.org/officeDocument/2006/relationships/hyperlink" Target="https://drive.google.com/file/d/1YDfQ70RR2fimhqlzGiBD8xFpUNu1o1Vs/view?usp=sharin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ulletin-geography.kaznu.kz/index.php/1-geo/index" TargetMode="External"/><Relationship Id="rId20" Type="http://schemas.openxmlformats.org/officeDocument/2006/relationships/hyperlink" Target="https://drive.google.com/file/d/1xTfO2wcgTdKR7D-bNKJdlLV6hvxKlvZp/view?usp=sharing" TargetMode="External"/><Relationship Id="rId29" Type="http://schemas.openxmlformats.org/officeDocument/2006/relationships/hyperlink" Target="https://gtg.webhost.uoradea.ro/PDF/GTG-2-2018/gtg.22217-304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oi.org/10.9734/bpi/npgees/v2/9265F" TargetMode="External"/><Relationship Id="rId32" Type="http://schemas.openxmlformats.org/officeDocument/2006/relationships/hyperlink" Target="https://drive.google.com/file/d/1Xji753lYZfOcRTQPM7NJ23g8JLSjbUHy/view?usp=sharing" TargetMode="External"/><Relationship Id="rId37" Type="http://schemas.openxmlformats.org/officeDocument/2006/relationships/hyperlink" Target="https://elib.kaznu.kz/book/1937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ulletin-ecology.kaznu.kz/index.php/1-eco/issue/view/5" TargetMode="External"/><Relationship Id="rId23" Type="http://schemas.openxmlformats.org/officeDocument/2006/relationships/hyperlink" Target="http://dspace.bsu.edu.ru/bitstream/123456789/39373/1/Artemyev_Osobennosti.pdf" TargetMode="External"/><Relationship Id="rId28" Type="http://schemas.openxmlformats.org/officeDocument/2006/relationships/hyperlink" Target="https://doi.org/10.30892/gtg.22217-304" TargetMode="External"/><Relationship Id="rId36" Type="http://schemas.openxmlformats.org/officeDocument/2006/relationships/hyperlink" Target="https://elib.kaznu.kz/book/13147" TargetMode="External"/><Relationship Id="rId10" Type="http://schemas.openxmlformats.org/officeDocument/2006/relationships/hyperlink" Target="https://www.mdpi.com/2071-1050/15/22/15989" TargetMode="External"/><Relationship Id="rId19" Type="http://schemas.openxmlformats.org/officeDocument/2006/relationships/hyperlink" Target="https://ojs.ingeo.kz/index.php/givr/article/view/60" TargetMode="External"/><Relationship Id="rId31" Type="http://schemas.openxmlformats.org/officeDocument/2006/relationships/hyperlink" Target="https://pps.kaznu.kz/en/Main/FileShow2/218921//1/0/2023/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g.webhost.uoradea.ro/PDF/GTG-3-2023/gtg.49317-1101.pdf" TargetMode="External"/><Relationship Id="rId14" Type="http://schemas.openxmlformats.org/officeDocument/2006/relationships/hyperlink" Target="http://www.psu.ru/files/docs/ob-universitete/smi/nauchnyj-zhurnal/geografiya/2011_4.pdf" TargetMode="External"/><Relationship Id="rId22" Type="http://schemas.openxmlformats.org/officeDocument/2006/relationships/hyperlink" Target="https://bulletin-geography.kaznu.kz/index.php/1-geo/article/view/450/409" TargetMode="External"/><Relationship Id="rId27" Type="http://schemas.openxmlformats.org/officeDocument/2006/relationships/hyperlink" Target="https://www.mdpi.com/2071-1050/15/22/15989" TargetMode="External"/><Relationship Id="rId30" Type="http://schemas.openxmlformats.org/officeDocument/2006/relationships/hyperlink" Target="https://drive.google.com/drive/folders/1dvthlLovjWjtJzd-6_jtvu8s2535kdN3?usp=sharing" TargetMode="External"/><Relationship Id="rId35" Type="http://schemas.openxmlformats.org/officeDocument/2006/relationships/hyperlink" Target="https://disk.yandex.kz/i/EGwIjlw4o2mrTg" TargetMode="External"/><Relationship Id="rId8" Type="http://schemas.openxmlformats.org/officeDocument/2006/relationships/hyperlink" Target="https://gtg.webhost.uoradea.ro/PDF/GTG-2-2018/gtg.22217-304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ir6_Mi36vP8x4DHLYt9wyROXZlOgPyn_/view?usp=sharing" TargetMode="External"/><Relationship Id="rId17" Type="http://schemas.openxmlformats.org/officeDocument/2006/relationships/hyperlink" Target="https://bulletin-geography.kaznu.kz/index.php/1-geo/article/view/262/257" TargetMode="External"/><Relationship Id="rId25" Type="http://schemas.openxmlformats.org/officeDocument/2006/relationships/hyperlink" Target="https://www.scirp.org/journal/paperinformation?paperid=116549" TargetMode="External"/><Relationship Id="rId33" Type="http://schemas.openxmlformats.org/officeDocument/2006/relationships/hyperlink" Target="https://drive.google.com/file/d/1xLRwqrPwS8cOpGKuONTu_-2OtRg72oav/view?usp=sharing" TargetMode="External"/><Relationship Id="rId38" Type="http://schemas.openxmlformats.org/officeDocument/2006/relationships/hyperlink" Target="https://drive.google.com/file/d/1ugt2xQlHZJ78V7rMSQy5WMOtnAypy5ff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B34E-9426-44D9-9FB6-0BB36CE5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Жалғасұлы Алмас</cp:lastModifiedBy>
  <cp:revision>4</cp:revision>
  <dcterms:created xsi:type="dcterms:W3CDTF">2024-08-05T10:27:00Z</dcterms:created>
  <dcterms:modified xsi:type="dcterms:W3CDTF">2024-08-05T08:41:00Z</dcterms:modified>
</cp:coreProperties>
</file>